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C942A" w14:textId="650DFECE" w:rsidR="00DE1683" w:rsidRDefault="00DE1683" w:rsidP="00DE1683">
      <w:pPr>
        <w:jc w:val="center"/>
        <w:rPr>
          <w:rFonts w:ascii="Arial" w:eastAsia="Times New Roman" w:hAnsi="Arial" w:cs="Arial"/>
          <w:color w:val="000000"/>
          <w:sz w:val="26"/>
          <w:szCs w:val="26"/>
        </w:rPr>
      </w:pPr>
      <w:bookmarkStart w:id="0" w:name="_GoBack"/>
      <w:bookmarkEnd w:id="0"/>
      <w:r>
        <w:rPr>
          <w:rFonts w:ascii="Arial" w:eastAsia="Times New Roman" w:hAnsi="Arial" w:cs="Arial"/>
          <w:noProof/>
          <w:color w:val="000000"/>
          <w:sz w:val="26"/>
          <w:szCs w:val="26"/>
        </w:rPr>
        <w:drawing>
          <wp:inline distT="0" distB="0" distL="0" distR="0" wp14:anchorId="64F51228" wp14:editId="5DCCC747">
            <wp:extent cx="20320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f_logo_large.jpeg"/>
                    <pic:cNvPicPr/>
                  </pic:nvPicPr>
                  <pic:blipFill>
                    <a:blip r:embed="rId6">
                      <a:extLst>
                        <a:ext uri="{28A0092B-C50C-407E-A947-70E740481C1C}">
                          <a14:useLocalDpi xmlns:a14="http://schemas.microsoft.com/office/drawing/2010/main" val="0"/>
                        </a:ext>
                      </a:extLst>
                    </a:blip>
                    <a:stretch>
                      <a:fillRect/>
                    </a:stretch>
                  </pic:blipFill>
                  <pic:spPr>
                    <a:xfrm>
                      <a:off x="0" y="0"/>
                      <a:ext cx="2032000" cy="1130300"/>
                    </a:xfrm>
                    <a:prstGeom prst="rect">
                      <a:avLst/>
                    </a:prstGeom>
                  </pic:spPr>
                </pic:pic>
              </a:graphicData>
            </a:graphic>
          </wp:inline>
        </w:drawing>
      </w:r>
    </w:p>
    <w:p w14:paraId="2FB29CC5" w14:textId="7D33BBE7" w:rsidR="00C95B1A" w:rsidRPr="00DE1683" w:rsidRDefault="00C95B1A" w:rsidP="00C95B1A">
      <w:pPr>
        <w:rPr>
          <w:rFonts w:ascii="Arial" w:eastAsia="Times New Roman" w:hAnsi="Arial" w:cs="Arial"/>
          <w:b/>
          <w:sz w:val="26"/>
          <w:szCs w:val="26"/>
        </w:rPr>
      </w:pPr>
      <w:r w:rsidRPr="00DE1683">
        <w:rPr>
          <w:rFonts w:ascii="Arial" w:eastAsia="Times New Roman" w:hAnsi="Arial" w:cs="Arial"/>
          <w:b/>
          <w:color w:val="000000"/>
          <w:sz w:val="26"/>
          <w:szCs w:val="26"/>
        </w:rPr>
        <w:t>ECF History</w:t>
      </w:r>
    </w:p>
    <w:p w14:paraId="76629934" w14:textId="12FD32C9" w:rsidR="00C95B1A" w:rsidRPr="00DE1683" w:rsidRDefault="00C95B1A" w:rsidP="00C95B1A">
      <w:pPr>
        <w:rPr>
          <w:rFonts w:ascii="Arial" w:eastAsia="Times New Roman" w:hAnsi="Arial" w:cs="Arial"/>
          <w:color w:val="000000"/>
          <w:sz w:val="26"/>
          <w:szCs w:val="26"/>
        </w:rPr>
      </w:pPr>
    </w:p>
    <w:p w14:paraId="3F9C4F76" w14:textId="23E339CD"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In January 1993, Gillian Pugh, Director of the Early Years Unit at the National Children’s Bureau, found it frustrating that there were so many early years organisations who had many different interests  and all worked independently that she decided to set up a meeting and invite them to come together to discuss their issues and if possible to reach consensus. This would enable the Unit to represent the early years sector more effectively to </w:t>
      </w:r>
      <w:r w:rsidR="00F90EEB">
        <w:rPr>
          <w:rFonts w:ascii="Arial" w:eastAsia="Times New Roman" w:hAnsi="Arial" w:cs="Arial"/>
          <w:color w:val="000000"/>
          <w:sz w:val="26"/>
          <w:szCs w:val="26"/>
        </w:rPr>
        <w:t>g</w:t>
      </w:r>
      <w:r w:rsidRPr="00DE1683">
        <w:rPr>
          <w:rFonts w:ascii="Arial" w:eastAsia="Times New Roman" w:hAnsi="Arial" w:cs="Arial"/>
          <w:color w:val="000000"/>
          <w:sz w:val="26"/>
          <w:szCs w:val="26"/>
        </w:rPr>
        <w:t xml:space="preserve">overnment and policy makers. This was the beginning of the Early Childhood Education Forum which then met regularly and everyone found useful.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An increasing number of groups were invited to the Forum meetings and eventually policy documents were written.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The Forum thus became a consortium of major </w:t>
      </w:r>
      <w:r w:rsidR="00DE1683">
        <w:rPr>
          <w:rFonts w:ascii="Arial" w:eastAsia="Times New Roman" w:hAnsi="Arial" w:cs="Arial"/>
          <w:color w:val="000000"/>
          <w:sz w:val="26"/>
          <w:szCs w:val="26"/>
        </w:rPr>
        <w:t>n</w:t>
      </w:r>
      <w:r w:rsidRPr="00DE1683">
        <w:rPr>
          <w:rFonts w:ascii="Arial" w:eastAsia="Times New Roman" w:hAnsi="Arial" w:cs="Arial"/>
          <w:color w:val="000000"/>
          <w:sz w:val="26"/>
          <w:szCs w:val="26"/>
        </w:rPr>
        <w:t>ational organisations concerned with the care and education of young children including those responsible for statutory provision, the voluntary and private sectors, organisations supporting families with children with special educational needs, parents , governors, advisers, inspectors and local authorities.</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The principles on which the Forum was based were derived partly from Investing in Young Children: costing an education and day care service‘ (</w:t>
      </w:r>
      <w:proofErr w:type="spellStart"/>
      <w:r w:rsidRPr="00DE1683">
        <w:rPr>
          <w:rFonts w:ascii="Arial" w:eastAsia="Times New Roman" w:hAnsi="Arial" w:cs="Arial"/>
          <w:color w:val="000000"/>
          <w:sz w:val="26"/>
          <w:szCs w:val="26"/>
        </w:rPr>
        <w:t>Holterman</w:t>
      </w:r>
      <w:proofErr w:type="spellEnd"/>
      <w:r w:rsidRPr="00DE1683">
        <w:rPr>
          <w:rFonts w:ascii="Arial" w:eastAsia="Times New Roman" w:hAnsi="Arial" w:cs="Arial"/>
          <w:color w:val="000000"/>
          <w:sz w:val="26"/>
          <w:szCs w:val="26"/>
        </w:rPr>
        <w:t xml:space="preserve"> 1992) published by the NCB. </w:t>
      </w:r>
    </w:p>
    <w:p w14:paraId="6AA1272C" w14:textId="77777777" w:rsidR="00C95B1A" w:rsidRPr="00DE1683" w:rsidRDefault="00C95B1A" w:rsidP="00C95B1A">
      <w:pPr>
        <w:rPr>
          <w:rFonts w:ascii="Arial" w:eastAsia="Times New Roman" w:hAnsi="Arial" w:cs="Arial"/>
          <w:color w:val="000000"/>
          <w:sz w:val="26"/>
          <w:szCs w:val="26"/>
        </w:rPr>
      </w:pPr>
    </w:p>
    <w:p w14:paraId="4368C3DC" w14:textId="224F36E0"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In 1997 it was decided that it was important to draw up a joint document</w:t>
      </w:r>
      <w:r w:rsidR="00DE1683">
        <w:rPr>
          <w:rFonts w:ascii="Arial" w:eastAsia="Times New Roman" w:hAnsi="Arial" w:cs="Arial"/>
          <w:color w:val="000000"/>
          <w:sz w:val="26"/>
          <w:szCs w:val="26"/>
        </w:rPr>
        <w:t xml:space="preserve"> on </w:t>
      </w:r>
      <w:r w:rsidRPr="00DE1683">
        <w:rPr>
          <w:rFonts w:ascii="Arial" w:eastAsia="Times New Roman" w:hAnsi="Arial" w:cs="Arial"/>
          <w:color w:val="000000"/>
          <w:sz w:val="26"/>
          <w:szCs w:val="26"/>
        </w:rPr>
        <w:t>quality which everyone could support and use.</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The Forum believed that all children had a right to good quality care and education in the early years and that investment would have long term beneficial educational, social and economic results.</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The Forum joined with Goldsmiths College, University of London, a project team was established and Vicki Hurst became the project </w:t>
      </w:r>
      <w:r w:rsidR="00DE1683">
        <w:rPr>
          <w:rFonts w:ascii="Arial" w:eastAsia="Times New Roman" w:hAnsi="Arial" w:cs="Arial"/>
          <w:color w:val="000000"/>
          <w:sz w:val="26"/>
          <w:szCs w:val="26"/>
        </w:rPr>
        <w:t>c</w:t>
      </w:r>
      <w:r w:rsidRPr="00DE1683">
        <w:rPr>
          <w:rFonts w:ascii="Arial" w:eastAsia="Times New Roman" w:hAnsi="Arial" w:cs="Arial"/>
          <w:color w:val="000000"/>
          <w:sz w:val="26"/>
          <w:szCs w:val="26"/>
        </w:rPr>
        <w:t xml:space="preserve">o-ordinator.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The aim was </w:t>
      </w:r>
    </w:p>
    <w:p w14:paraId="252EB8F3" w14:textId="003FC30F"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 </w:t>
      </w:r>
      <w:r w:rsidR="003E03E2">
        <w:rPr>
          <w:rFonts w:ascii="Arial" w:eastAsia="Times New Roman" w:hAnsi="Arial" w:cs="Arial"/>
          <w:color w:val="000000"/>
          <w:sz w:val="26"/>
          <w:szCs w:val="26"/>
        </w:rPr>
        <w:t>“</w:t>
      </w:r>
      <w:r w:rsidRPr="00DE1683">
        <w:rPr>
          <w:rFonts w:ascii="Arial" w:eastAsia="Times New Roman" w:hAnsi="Arial" w:cs="Arial"/>
          <w:color w:val="000000"/>
          <w:sz w:val="26"/>
          <w:szCs w:val="26"/>
        </w:rPr>
        <w:t>To raise public awareness of the needs of young children</w:t>
      </w:r>
    </w:p>
    <w:p w14:paraId="0C79F695" w14:textId="77777777"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To seek a more appropriate share of resources for early years services </w:t>
      </w:r>
    </w:p>
    <w:p w14:paraId="3DF55D5D" w14:textId="53F8FC53"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To work towards developing common standards , based on developmentally appropriate care and education, across all services for young children </w:t>
      </w:r>
    </w:p>
    <w:p w14:paraId="090B8B36" w14:textId="77777777"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To seek access to appropriate training for all early years educators</w:t>
      </w:r>
    </w:p>
    <w:p w14:paraId="1AE8429A" w14:textId="135AED18"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To speak with one voice for children.”</w:t>
      </w:r>
    </w:p>
    <w:p w14:paraId="5B4FD952" w14:textId="77777777" w:rsidR="00C95B1A" w:rsidRPr="00DE1683" w:rsidRDefault="00C95B1A" w:rsidP="00C95B1A">
      <w:pPr>
        <w:rPr>
          <w:rFonts w:ascii="Arial" w:eastAsia="Times New Roman" w:hAnsi="Arial" w:cs="Arial"/>
          <w:color w:val="000000"/>
          <w:sz w:val="26"/>
          <w:szCs w:val="26"/>
        </w:rPr>
      </w:pPr>
    </w:p>
    <w:p w14:paraId="215114A7" w14:textId="7E4C7ECC"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The result was Quality in Diversity - a ‘framework to enable early childhood practitioners to think about, support and extend the learning of young children from birth to the age of eight’.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This was remarkable - the coming together of a wide range of groups, individuals and organisations to speak with one voice - the original purpose of the Forum.</w:t>
      </w:r>
    </w:p>
    <w:p w14:paraId="3E9219CB" w14:textId="224663EC"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 basis of the framework was to provide foundations for quality provision, goals to be used in observations and entitlements for all children.</w:t>
      </w:r>
    </w:p>
    <w:p w14:paraId="05F45365" w14:textId="77777777" w:rsidR="00C95B1A" w:rsidRPr="00DE1683" w:rsidRDefault="00C95B1A" w:rsidP="00C95B1A">
      <w:pPr>
        <w:rPr>
          <w:rFonts w:ascii="Arial" w:eastAsia="Times New Roman" w:hAnsi="Arial" w:cs="Arial"/>
          <w:color w:val="000000"/>
          <w:sz w:val="26"/>
          <w:szCs w:val="26"/>
        </w:rPr>
      </w:pPr>
    </w:p>
    <w:p w14:paraId="09300A95" w14:textId="0174230A"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 Forum endorsed the United Nations Convention on the Rights of the Child.</w:t>
      </w:r>
    </w:p>
    <w:p w14:paraId="1312B526" w14:textId="5F70E2FD"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It also believed that learning begins at birth and that care and education are inseparable - this led at a later stage to changing the name, after much debate, to the Early Childhood Forum.</w:t>
      </w:r>
    </w:p>
    <w:p w14:paraId="4FBC1D10" w14:textId="77777777" w:rsidR="00C95B1A" w:rsidRPr="00DE1683" w:rsidRDefault="00C95B1A" w:rsidP="00C95B1A">
      <w:pPr>
        <w:rPr>
          <w:rFonts w:ascii="Arial" w:eastAsia="Times New Roman" w:hAnsi="Arial" w:cs="Arial"/>
          <w:color w:val="000000"/>
          <w:sz w:val="26"/>
          <w:szCs w:val="26"/>
        </w:rPr>
      </w:pPr>
    </w:p>
    <w:p w14:paraId="7EB3D9BB" w14:textId="2F368170"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lastRenderedPageBreak/>
        <w:t>By 1998</w:t>
      </w:r>
      <w:r w:rsidR="00F90EEB">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when Quality in Diversity was published there was a new, Labour Government which early on showed an interest in children.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The Department for Education was renamed the Department for Education, Children and  Families</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Every Child Matters became the mantra and Sure Start Children’s Centres, bringing together education, health and social services, were established in every local authority to provide support for families with children under five. </w:t>
      </w:r>
      <w:proofErr w:type="spellStart"/>
      <w:r w:rsidRPr="00DE1683">
        <w:rPr>
          <w:rFonts w:ascii="Arial" w:eastAsia="Times New Roman" w:hAnsi="Arial" w:cs="Arial"/>
          <w:color w:val="000000"/>
          <w:sz w:val="26"/>
          <w:szCs w:val="26"/>
        </w:rPr>
        <w:t>T</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he</w:t>
      </w:r>
      <w:proofErr w:type="spellEnd"/>
      <w:r w:rsidRPr="00DE1683">
        <w:rPr>
          <w:rFonts w:ascii="Arial" w:eastAsia="Times New Roman" w:hAnsi="Arial" w:cs="Arial"/>
          <w:color w:val="000000"/>
          <w:sz w:val="26"/>
          <w:szCs w:val="26"/>
        </w:rPr>
        <w:t xml:space="preserve"> importance of early intervention was recognised.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Birth to </w:t>
      </w:r>
      <w:r w:rsidR="00DE1683">
        <w:rPr>
          <w:rFonts w:ascii="Arial" w:eastAsia="Times New Roman" w:hAnsi="Arial" w:cs="Arial"/>
          <w:color w:val="000000"/>
          <w:sz w:val="26"/>
          <w:szCs w:val="26"/>
        </w:rPr>
        <w:t>T</w:t>
      </w:r>
      <w:r w:rsidRPr="00DE1683">
        <w:rPr>
          <w:rFonts w:ascii="Arial" w:eastAsia="Times New Roman" w:hAnsi="Arial" w:cs="Arial"/>
          <w:color w:val="000000"/>
          <w:sz w:val="26"/>
          <w:szCs w:val="26"/>
        </w:rPr>
        <w:t xml:space="preserve">hree </w:t>
      </w:r>
      <w:r w:rsidR="00DE1683">
        <w:rPr>
          <w:rFonts w:ascii="Arial" w:eastAsia="Times New Roman" w:hAnsi="Arial" w:cs="Arial"/>
          <w:color w:val="000000"/>
          <w:sz w:val="26"/>
          <w:szCs w:val="26"/>
        </w:rPr>
        <w:t>M</w:t>
      </w:r>
      <w:r w:rsidRPr="00DE1683">
        <w:rPr>
          <w:rFonts w:ascii="Arial" w:eastAsia="Times New Roman" w:hAnsi="Arial" w:cs="Arial"/>
          <w:color w:val="000000"/>
          <w:sz w:val="26"/>
          <w:szCs w:val="26"/>
        </w:rPr>
        <w:t>atters was produced and the Desirable Learning Outcomes for 3,</w:t>
      </w:r>
      <w:r w:rsidR="00DE1683">
        <w:rPr>
          <w:rFonts w:ascii="Arial" w:eastAsia="Times New Roman" w:hAnsi="Arial" w:cs="Arial"/>
          <w:color w:val="000000"/>
          <w:sz w:val="26"/>
          <w:szCs w:val="26"/>
        </w:rPr>
        <w:t xml:space="preserve"> </w:t>
      </w:r>
      <w:proofErr w:type="gramStart"/>
      <w:r w:rsidRPr="00DE1683">
        <w:rPr>
          <w:rFonts w:ascii="Arial" w:eastAsia="Times New Roman" w:hAnsi="Arial" w:cs="Arial"/>
          <w:color w:val="000000"/>
          <w:sz w:val="26"/>
          <w:szCs w:val="26"/>
        </w:rPr>
        <w:t>4 and 5 year</w:t>
      </w:r>
      <w:proofErr w:type="gramEnd"/>
      <w:r w:rsidRPr="00DE1683">
        <w:rPr>
          <w:rFonts w:ascii="Arial" w:eastAsia="Times New Roman" w:hAnsi="Arial" w:cs="Arial"/>
          <w:color w:val="000000"/>
          <w:sz w:val="26"/>
          <w:szCs w:val="26"/>
        </w:rPr>
        <w:t xml:space="preserve"> olds.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All were debated by the Forum.</w:t>
      </w:r>
    </w:p>
    <w:p w14:paraId="54B4E2DA" w14:textId="77777777" w:rsidR="00C95B1A" w:rsidRPr="00DE1683" w:rsidRDefault="00C95B1A" w:rsidP="00C95B1A">
      <w:pPr>
        <w:rPr>
          <w:rFonts w:ascii="Arial" w:eastAsia="Times New Roman" w:hAnsi="Arial" w:cs="Arial"/>
          <w:color w:val="000000"/>
          <w:sz w:val="26"/>
          <w:szCs w:val="26"/>
        </w:rPr>
      </w:pPr>
    </w:p>
    <w:p w14:paraId="3A6FB237" w14:textId="06AE5A85"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Then in 2000 the Early Years Foundation Stage was published by the Government ‘a </w:t>
      </w:r>
      <w:r w:rsidRPr="00DE1683">
        <w:rPr>
          <w:rFonts w:ascii="Arial" w:eastAsia="Times New Roman" w:hAnsi="Arial" w:cs="Arial"/>
          <w:color w:val="202124"/>
          <w:sz w:val="26"/>
          <w:szCs w:val="26"/>
          <w:shd w:val="clear" w:color="auto" w:fill="FFFFFF"/>
        </w:rPr>
        <w:t>curriculum that </w:t>
      </w:r>
      <w:r w:rsidRPr="00DE1683">
        <w:rPr>
          <w:rFonts w:ascii="Arial" w:eastAsia="Times New Roman" w:hAnsi="Arial" w:cs="Arial"/>
          <w:b/>
          <w:bCs/>
          <w:color w:val="202124"/>
          <w:sz w:val="26"/>
          <w:szCs w:val="26"/>
        </w:rPr>
        <w:t>sets standards for the learning, development, and care of children from birth to 5-years-old</w:t>
      </w:r>
      <w:r w:rsidRPr="00DE1683">
        <w:rPr>
          <w:rFonts w:ascii="Arial" w:eastAsia="Times New Roman" w:hAnsi="Arial" w:cs="Arial"/>
          <w:color w:val="202124"/>
          <w:sz w:val="26"/>
          <w:szCs w:val="26"/>
          <w:shd w:val="clear" w:color="auto" w:fill="FFFFFF"/>
        </w:rPr>
        <w:t>.</w:t>
      </w:r>
      <w:r w:rsidR="003E03E2">
        <w:rPr>
          <w:rFonts w:ascii="Arial" w:eastAsia="Times New Roman" w:hAnsi="Arial" w:cs="Arial"/>
          <w:color w:val="202124"/>
          <w:sz w:val="26"/>
          <w:szCs w:val="26"/>
          <w:shd w:val="clear" w:color="auto" w:fill="FFFFFF"/>
        </w:rPr>
        <w:t xml:space="preserve">  </w:t>
      </w:r>
      <w:r w:rsidRPr="00DE1683">
        <w:rPr>
          <w:rFonts w:ascii="Arial" w:eastAsia="Times New Roman" w:hAnsi="Arial" w:cs="Arial"/>
          <w:color w:val="202124"/>
          <w:sz w:val="26"/>
          <w:szCs w:val="26"/>
          <w:shd w:val="clear" w:color="auto" w:fill="FFFFFF"/>
        </w:rPr>
        <w:t>It is directly aimed at supporting practitioners, teaching/education staff, and childminders who are providing care </w:t>
      </w:r>
      <w:r w:rsidRPr="00DE1683">
        <w:rPr>
          <w:rFonts w:ascii="Arial" w:eastAsia="Times New Roman" w:hAnsi="Arial" w:cs="Arial"/>
          <w:color w:val="000000"/>
          <w:sz w:val="26"/>
          <w:szCs w:val="26"/>
        </w:rPr>
        <w:t>and education for young  children</w:t>
      </w:r>
      <w:r w:rsidR="00DE1683">
        <w:rPr>
          <w:rFonts w:ascii="Arial" w:eastAsia="Times New Roman" w:hAnsi="Arial" w:cs="Arial"/>
          <w:color w:val="000000"/>
          <w:sz w:val="26"/>
          <w:szCs w:val="26"/>
        </w:rPr>
        <w:t>’</w:t>
      </w:r>
      <w:r w:rsidRPr="00DE1683">
        <w:rPr>
          <w:rFonts w:ascii="Arial" w:eastAsia="Times New Roman" w:hAnsi="Arial" w:cs="Arial"/>
          <w:color w:val="000000"/>
          <w:sz w:val="26"/>
          <w:szCs w:val="26"/>
        </w:rPr>
        <w:t xml:space="preserve">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It became part of the National Curriculum in 2008.</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 Concern was expressed by ECF members about the lack of commitment to outdoor play and members of the Steering Group met with DFE officials to discuss this. (In 2017 ECF with Learning through Landscapes sent out a survey to find out about outdoor play in early years settings.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The responses showed that provision was patchy. </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This led to a meeting with OfSTED to discuss the possibility of inspectors reporting on the quality of outdoor play but this was not incorporated in the latest framework.)</w:t>
      </w:r>
    </w:p>
    <w:p w14:paraId="6A14CCD5" w14:textId="77777777" w:rsidR="00C95B1A" w:rsidRPr="00DE1683" w:rsidRDefault="00C95B1A" w:rsidP="00C95B1A">
      <w:pPr>
        <w:rPr>
          <w:rFonts w:ascii="Arial" w:eastAsia="Times New Roman" w:hAnsi="Arial" w:cs="Arial"/>
          <w:color w:val="000000"/>
          <w:sz w:val="26"/>
          <w:szCs w:val="26"/>
        </w:rPr>
      </w:pPr>
    </w:p>
    <w:p w14:paraId="3B02F3F3" w14:textId="289E9DF1"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 Forum was by now inviting politicians</w:t>
      </w:r>
      <w:r w:rsid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representatives from the Department for Education, OfSTED, Children’s Workforce Commission  and responding to consultations.</w:t>
      </w:r>
    </w:p>
    <w:p w14:paraId="7B5592AE" w14:textId="260DDA15"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This was hugely helped by the Early Years Unit’s appointment of Heather Ransom as </w:t>
      </w:r>
      <w:r w:rsidR="00796406">
        <w:rPr>
          <w:rFonts w:ascii="Arial" w:eastAsia="Times New Roman" w:hAnsi="Arial" w:cs="Arial"/>
          <w:color w:val="000000"/>
          <w:sz w:val="26"/>
          <w:szCs w:val="26"/>
        </w:rPr>
        <w:t>c</w:t>
      </w:r>
      <w:r w:rsidRPr="00DE1683">
        <w:rPr>
          <w:rFonts w:ascii="Arial" w:eastAsia="Times New Roman" w:hAnsi="Arial" w:cs="Arial"/>
          <w:color w:val="000000"/>
          <w:sz w:val="26"/>
          <w:szCs w:val="26"/>
        </w:rPr>
        <w:t xml:space="preserve">o-ordinator for the Forum for one day a week.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She oversaw the administration of the meetings, kept contact with members and was a direct link with Government,</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the National Children’s Bureau and its media team.</w:t>
      </w:r>
    </w:p>
    <w:p w14:paraId="1CE92283" w14:textId="77777777" w:rsidR="00C95B1A" w:rsidRPr="00DE1683" w:rsidRDefault="00C95B1A" w:rsidP="00C95B1A">
      <w:pPr>
        <w:rPr>
          <w:rFonts w:ascii="Arial" w:eastAsia="Times New Roman" w:hAnsi="Arial" w:cs="Arial"/>
          <w:color w:val="000000"/>
          <w:sz w:val="26"/>
          <w:szCs w:val="26"/>
        </w:rPr>
      </w:pPr>
    </w:p>
    <w:p w14:paraId="0A9F565A" w14:textId="6BDABD90"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The Forum decided it wanted to develop a statement on inclusion which could be used by all organisations.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A facilitator was appointed to help put together wording which everyone could support.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This was incorporated into the ECF Policy Agenda which was drawn up in 2006.</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 It was planned to write leaflets on each of the five  key areas identified.</w:t>
      </w:r>
      <w:r w:rsidR="00796406">
        <w:rPr>
          <w:rFonts w:ascii="Arial" w:eastAsia="Times New Roman" w:hAnsi="Arial" w:cs="Arial"/>
          <w:color w:val="000000"/>
          <w:sz w:val="26"/>
          <w:szCs w:val="26"/>
        </w:rPr>
        <w:t xml:space="preserve"> </w:t>
      </w:r>
      <w:r w:rsidR="00796406" w:rsidRPr="00DE1683">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In 2007  it was agreed also to write a leaflet on Play . </w:t>
      </w:r>
      <w:r w:rsidR="003E03E2">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I</w:t>
      </w:r>
      <w:r w:rsidR="00796406">
        <w:rPr>
          <w:rFonts w:ascii="Arial" w:eastAsia="Times New Roman" w:hAnsi="Arial" w:cs="Arial"/>
          <w:color w:val="000000"/>
          <w:sz w:val="26"/>
          <w:szCs w:val="26"/>
        </w:rPr>
        <w:t>n</w:t>
      </w:r>
      <w:r w:rsidRPr="00DE1683">
        <w:rPr>
          <w:rFonts w:ascii="Arial" w:eastAsia="Times New Roman" w:hAnsi="Arial" w:cs="Arial"/>
          <w:color w:val="000000"/>
          <w:sz w:val="26"/>
          <w:szCs w:val="26"/>
        </w:rPr>
        <w:t xml:space="preserve"> 2008 ECF held a Conference in Birmingham which was very well attended.</w:t>
      </w:r>
    </w:p>
    <w:p w14:paraId="1DC07D9C" w14:textId="77777777" w:rsidR="00C95B1A" w:rsidRPr="00DE1683" w:rsidRDefault="00C95B1A" w:rsidP="00C95B1A">
      <w:pPr>
        <w:rPr>
          <w:rFonts w:ascii="Arial" w:eastAsia="Times New Roman" w:hAnsi="Arial" w:cs="Arial"/>
          <w:color w:val="000000"/>
          <w:sz w:val="26"/>
          <w:szCs w:val="26"/>
        </w:rPr>
      </w:pPr>
    </w:p>
    <w:p w14:paraId="7C9F8503" w14:textId="2EBF5BAD"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Partnerships were developed - with the General Teaching Council who offered space and hosted several seminars on different topics with external speakers and a wider audience, with Lord Listowel who booked a space in the House of Lords for ECF to have a Conference on ‘Investing in the </w:t>
      </w:r>
      <w:r w:rsidR="00796406">
        <w:rPr>
          <w:rFonts w:ascii="Arial" w:eastAsia="Times New Roman" w:hAnsi="Arial" w:cs="Arial"/>
          <w:color w:val="000000"/>
          <w:sz w:val="26"/>
          <w:szCs w:val="26"/>
        </w:rPr>
        <w:t>E</w:t>
      </w:r>
      <w:r w:rsidRPr="00DE1683">
        <w:rPr>
          <w:rFonts w:ascii="Arial" w:eastAsia="Times New Roman" w:hAnsi="Arial" w:cs="Arial"/>
          <w:color w:val="000000"/>
          <w:sz w:val="26"/>
          <w:szCs w:val="26"/>
        </w:rPr>
        <w:t xml:space="preserve">arly </w:t>
      </w:r>
      <w:r w:rsidR="00796406">
        <w:rPr>
          <w:rFonts w:ascii="Arial" w:eastAsia="Times New Roman" w:hAnsi="Arial" w:cs="Arial"/>
          <w:color w:val="000000"/>
          <w:sz w:val="26"/>
          <w:szCs w:val="26"/>
        </w:rPr>
        <w:t>Y</w:t>
      </w:r>
      <w:r w:rsidRPr="00DE1683">
        <w:rPr>
          <w:rFonts w:ascii="Arial" w:eastAsia="Times New Roman" w:hAnsi="Arial" w:cs="Arial"/>
          <w:color w:val="000000"/>
          <w:sz w:val="26"/>
          <w:szCs w:val="26"/>
        </w:rPr>
        <w:t>ears’ to which MPs and peers were invited.</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 Later the Forum joined with members of the Early Years team at London Met University  to set up a series of workshops involving parents, practitioners and others to discuss, with invited speakers  the health and well</w:t>
      </w:r>
      <w:r w:rsidR="00796406">
        <w:rPr>
          <w:rFonts w:ascii="Arial" w:eastAsia="Times New Roman" w:hAnsi="Arial" w:cs="Arial"/>
          <w:color w:val="000000"/>
          <w:sz w:val="26"/>
          <w:szCs w:val="26"/>
        </w:rPr>
        <w:t>-</w:t>
      </w:r>
      <w:r w:rsidRPr="00DE1683">
        <w:rPr>
          <w:rFonts w:ascii="Arial" w:eastAsia="Times New Roman" w:hAnsi="Arial" w:cs="Arial"/>
          <w:color w:val="000000"/>
          <w:sz w:val="26"/>
          <w:szCs w:val="26"/>
        </w:rPr>
        <w:t xml:space="preserve">being of young children.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This resulted in the book ‘</w:t>
      </w:r>
      <w:r w:rsidRPr="00DE1683">
        <w:rPr>
          <w:rFonts w:ascii="Arial" w:eastAsia="Times New Roman" w:hAnsi="Arial" w:cs="Arial"/>
          <w:color w:val="000000"/>
          <w:sz w:val="26"/>
          <w:szCs w:val="26"/>
          <w:shd w:val="clear" w:color="auto" w:fill="FFFFFF"/>
        </w:rPr>
        <w:t>Exploring Well-being in the Early Years' by Julia Manning - Morton which was published in January 2014.</w:t>
      </w:r>
    </w:p>
    <w:p w14:paraId="0EBEBEE7" w14:textId="75E6B51F"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shd w:val="clear" w:color="auto" w:fill="FFFFFF"/>
        </w:rPr>
        <w:t xml:space="preserve">With an impending  General Election in 2015, ECF decided to draw up a Charter </w:t>
      </w:r>
      <w:r w:rsidR="00796406">
        <w:rPr>
          <w:rFonts w:ascii="Arial" w:eastAsia="Times New Roman" w:hAnsi="Arial" w:cs="Arial"/>
          <w:color w:val="000000"/>
          <w:sz w:val="26"/>
          <w:szCs w:val="26"/>
          <w:shd w:val="clear" w:color="auto" w:fill="FFFFFF"/>
        </w:rPr>
        <w:t>f</w:t>
      </w:r>
      <w:r w:rsidRPr="00DE1683">
        <w:rPr>
          <w:rFonts w:ascii="Arial" w:eastAsia="Times New Roman" w:hAnsi="Arial" w:cs="Arial"/>
          <w:color w:val="000000"/>
          <w:sz w:val="26"/>
          <w:szCs w:val="26"/>
          <w:shd w:val="clear" w:color="auto" w:fill="FFFFFF"/>
        </w:rPr>
        <w:t xml:space="preserve">or Early Years for general distribution. </w:t>
      </w:r>
      <w:r w:rsidR="00796406">
        <w:rPr>
          <w:rFonts w:ascii="Arial" w:eastAsia="Times New Roman" w:hAnsi="Arial" w:cs="Arial"/>
          <w:color w:val="000000"/>
          <w:sz w:val="26"/>
          <w:szCs w:val="26"/>
          <w:shd w:val="clear" w:color="auto" w:fill="FFFFFF"/>
        </w:rPr>
        <w:t xml:space="preserve"> </w:t>
      </w:r>
      <w:r w:rsidRPr="00DE1683">
        <w:rPr>
          <w:rFonts w:ascii="Arial" w:eastAsia="Times New Roman" w:hAnsi="Arial" w:cs="Arial"/>
          <w:color w:val="000000"/>
          <w:sz w:val="26"/>
          <w:szCs w:val="26"/>
          <w:shd w:val="clear" w:color="auto" w:fill="FFFFFF"/>
        </w:rPr>
        <w:t xml:space="preserve">All members were invited to meetings set up for this purpose, those who were not able to attend were consulted at every stage. </w:t>
      </w:r>
      <w:r w:rsidR="00796406">
        <w:rPr>
          <w:rFonts w:ascii="Arial" w:eastAsia="Times New Roman" w:hAnsi="Arial" w:cs="Arial"/>
          <w:color w:val="000000"/>
          <w:sz w:val="26"/>
          <w:szCs w:val="26"/>
          <w:shd w:val="clear" w:color="auto" w:fill="FFFFFF"/>
        </w:rPr>
        <w:t xml:space="preserve"> </w:t>
      </w:r>
      <w:r w:rsidRPr="00DE1683">
        <w:rPr>
          <w:rFonts w:ascii="Arial" w:eastAsia="Times New Roman" w:hAnsi="Arial" w:cs="Arial"/>
          <w:color w:val="000000"/>
          <w:sz w:val="26"/>
          <w:szCs w:val="26"/>
          <w:shd w:val="clear" w:color="auto" w:fill="FFFFFF"/>
        </w:rPr>
        <w:t>The Charter was launched in the House of Commons.</w:t>
      </w:r>
    </w:p>
    <w:p w14:paraId="27B22281" w14:textId="77777777" w:rsidR="00C95B1A" w:rsidRPr="00DE1683" w:rsidRDefault="00C95B1A" w:rsidP="00C95B1A">
      <w:pPr>
        <w:rPr>
          <w:rFonts w:ascii="Arial" w:eastAsia="Times New Roman" w:hAnsi="Arial" w:cs="Arial"/>
          <w:color w:val="000000"/>
          <w:sz w:val="26"/>
          <w:szCs w:val="26"/>
        </w:rPr>
      </w:pPr>
    </w:p>
    <w:p w14:paraId="77E2845A" w14:textId="3C1E40B5"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lastRenderedPageBreak/>
        <w:t xml:space="preserve">At the time Forum meetings were held all day, five times a year, and the room, lunch and refreshments were provided by the NCB.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Eventually members were asked to pay a subscription and then had to bring their own refreshments.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This was because the NCB finances were reducing.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In addition Heather had a new post and ceased to be the </w:t>
      </w:r>
      <w:r w:rsidR="00796406">
        <w:rPr>
          <w:rFonts w:ascii="Arial" w:eastAsia="Times New Roman" w:hAnsi="Arial" w:cs="Arial"/>
          <w:color w:val="000000"/>
          <w:sz w:val="26"/>
          <w:szCs w:val="26"/>
        </w:rPr>
        <w:t>c</w:t>
      </w:r>
      <w:r w:rsidRPr="00DE1683">
        <w:rPr>
          <w:rFonts w:ascii="Arial" w:eastAsia="Times New Roman" w:hAnsi="Arial" w:cs="Arial"/>
          <w:color w:val="000000"/>
          <w:sz w:val="26"/>
          <w:szCs w:val="26"/>
        </w:rPr>
        <w:t xml:space="preserve">o-ordinator.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The costs of the room the Forum used in the basement of the NCB building became prohibitive and after lengthy discussions with NCB senior leaders the ECF decided to leave. </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It was well supported by its members , particularly the teachers Union, the NUT, and UNISON who gave us rooms to meet free of charge</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ECF continued to attract good speakers to all its meetings. OfSTED and DfE were invited from time to time.</w:t>
      </w:r>
    </w:p>
    <w:p w14:paraId="47FC7A90" w14:textId="77777777" w:rsidR="00C95B1A" w:rsidRPr="00DE1683" w:rsidRDefault="00C95B1A" w:rsidP="00C95B1A">
      <w:pPr>
        <w:rPr>
          <w:rFonts w:ascii="Arial" w:eastAsia="Times New Roman" w:hAnsi="Arial" w:cs="Arial"/>
          <w:color w:val="000000"/>
          <w:sz w:val="26"/>
          <w:szCs w:val="26"/>
        </w:rPr>
      </w:pPr>
    </w:p>
    <w:p w14:paraId="3BF6C88B" w14:textId="165F3836"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Then</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thanks to Barbara Isaacs, who represented Montessori on the Forum</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a meeting room was provided at the Montessori International Centre near Oxford Street and then in their building Marlborough Place</w:t>
      </w:r>
      <w:r w:rsidR="00796406">
        <w:rPr>
          <w:rFonts w:ascii="Arial" w:eastAsia="Times New Roman" w:hAnsi="Arial" w:cs="Arial"/>
          <w:color w:val="000000"/>
          <w:sz w:val="26"/>
          <w:szCs w:val="26"/>
        </w:rPr>
        <w:t>, St Johns Wood, London.</w:t>
      </w:r>
      <w:r w:rsidRPr="00DE1683">
        <w:rPr>
          <w:rFonts w:ascii="Arial" w:eastAsia="Times New Roman" w:hAnsi="Arial" w:cs="Arial"/>
          <w:color w:val="000000"/>
          <w:sz w:val="26"/>
          <w:szCs w:val="26"/>
        </w:rPr>
        <w:t xml:space="preserve"> </w:t>
      </w:r>
    </w:p>
    <w:p w14:paraId="05785B5C" w14:textId="77777777" w:rsidR="00C95B1A" w:rsidRPr="00DE1683" w:rsidRDefault="00C95B1A" w:rsidP="00C95B1A">
      <w:pPr>
        <w:rPr>
          <w:rFonts w:ascii="Arial" w:eastAsia="Times New Roman" w:hAnsi="Arial" w:cs="Arial"/>
          <w:color w:val="000000"/>
          <w:sz w:val="26"/>
          <w:szCs w:val="26"/>
        </w:rPr>
      </w:pPr>
    </w:p>
    <w:p w14:paraId="75558A3F" w14:textId="1729D243"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A campaign leaflet arguing for early years provision to continue to age seven as in most other countries was written in 2019 but the arrival of Co</w:t>
      </w:r>
      <w:r w:rsidR="00796406">
        <w:rPr>
          <w:rFonts w:ascii="Arial" w:eastAsia="Times New Roman" w:hAnsi="Arial" w:cs="Arial"/>
          <w:color w:val="000000"/>
          <w:sz w:val="26"/>
          <w:szCs w:val="26"/>
        </w:rPr>
        <w:t>vid</w:t>
      </w:r>
      <w:r w:rsidRPr="00DE1683">
        <w:rPr>
          <w:rFonts w:ascii="Arial" w:eastAsia="Times New Roman" w:hAnsi="Arial" w:cs="Arial"/>
          <w:color w:val="000000"/>
          <w:sz w:val="26"/>
          <w:szCs w:val="26"/>
        </w:rPr>
        <w:t xml:space="preserve"> in 2020 prevented its distribution</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Members were asked to raise the issue in any way they could .</w:t>
      </w:r>
    </w:p>
    <w:p w14:paraId="6DA58B12" w14:textId="77777777" w:rsidR="00C95B1A" w:rsidRPr="00DE1683" w:rsidRDefault="00C95B1A" w:rsidP="00C95B1A">
      <w:pPr>
        <w:rPr>
          <w:rFonts w:ascii="Arial" w:eastAsia="Times New Roman" w:hAnsi="Arial" w:cs="Arial"/>
          <w:color w:val="000000"/>
          <w:sz w:val="26"/>
          <w:szCs w:val="26"/>
        </w:rPr>
      </w:pPr>
    </w:p>
    <w:p w14:paraId="02D518DF" w14:textId="180F405D"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New groups have emerged producing documents on the early years but again operating independently</w:t>
      </w:r>
      <w:r w:rsidR="00796406">
        <w:rPr>
          <w:rFonts w:ascii="Arial" w:eastAsia="Times New Roman" w:hAnsi="Arial" w:cs="Arial"/>
          <w:color w:val="000000"/>
          <w:sz w:val="26"/>
          <w:szCs w:val="26"/>
        </w:rPr>
        <w:t>:</w:t>
      </w:r>
      <w:r w:rsidRPr="00DE1683">
        <w:rPr>
          <w:rFonts w:ascii="Arial" w:eastAsia="Times New Roman" w:hAnsi="Arial" w:cs="Arial"/>
          <w:color w:val="000000"/>
          <w:sz w:val="26"/>
          <w:szCs w:val="26"/>
        </w:rPr>
        <w:t>  </w:t>
      </w:r>
    </w:p>
    <w:p w14:paraId="7432CFDD" w14:textId="2A1EE9C8" w:rsidR="00796406"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 Early Years Commission which launched its manifesto in June 2021, the Royal Foundation,</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Parent Infant Foundation - 1001 </w:t>
      </w:r>
      <w:r w:rsidR="00796406">
        <w:rPr>
          <w:rFonts w:ascii="Arial" w:eastAsia="Times New Roman" w:hAnsi="Arial" w:cs="Arial"/>
          <w:color w:val="000000"/>
          <w:sz w:val="26"/>
          <w:szCs w:val="26"/>
        </w:rPr>
        <w:t>D</w:t>
      </w:r>
      <w:r w:rsidRPr="00DE1683">
        <w:rPr>
          <w:rFonts w:ascii="Arial" w:eastAsia="Times New Roman" w:hAnsi="Arial" w:cs="Arial"/>
          <w:color w:val="000000"/>
          <w:sz w:val="26"/>
          <w:szCs w:val="26"/>
        </w:rPr>
        <w:t>ays</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Nuffield,</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Early Years Workforce Commission,</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One Nation Conservatives,</w:t>
      </w:r>
      <w:r w:rsidR="00796406">
        <w:rPr>
          <w:rFonts w:ascii="Arial" w:eastAsia="Times New Roman" w:hAnsi="Arial" w:cs="Arial"/>
          <w:color w:val="000000"/>
          <w:sz w:val="26"/>
          <w:szCs w:val="26"/>
        </w:rPr>
        <w:t xml:space="preserve"> </w:t>
      </w:r>
      <w:proofErr w:type="gramStart"/>
      <w:r w:rsidRPr="00DE1683">
        <w:rPr>
          <w:rFonts w:ascii="Arial" w:eastAsia="Times New Roman" w:hAnsi="Arial" w:cs="Arial"/>
          <w:color w:val="000000"/>
          <w:sz w:val="26"/>
          <w:szCs w:val="26"/>
        </w:rPr>
        <w:t>More</w:t>
      </w:r>
      <w:proofErr w:type="gramEnd"/>
      <w:r w:rsidRPr="00DE1683">
        <w:rPr>
          <w:rFonts w:ascii="Arial" w:eastAsia="Times New Roman" w:hAnsi="Arial" w:cs="Arial"/>
          <w:color w:val="000000"/>
          <w:sz w:val="26"/>
          <w:szCs w:val="26"/>
        </w:rPr>
        <w:t xml:space="preserve"> than a Score,</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Children First Alliance,</w:t>
      </w:r>
      <w:r w:rsidR="00796406">
        <w:rPr>
          <w:rFonts w:ascii="Arial" w:eastAsia="Times New Roman" w:hAnsi="Arial" w:cs="Arial"/>
          <w:color w:val="000000"/>
          <w:sz w:val="26"/>
          <w:szCs w:val="26"/>
        </w:rPr>
        <w:t xml:space="preserve"> </w:t>
      </w:r>
      <w:r w:rsidR="003E03E2">
        <w:rPr>
          <w:rFonts w:ascii="Arial" w:eastAsia="Times New Roman" w:hAnsi="Arial" w:cs="Arial"/>
          <w:color w:val="000000"/>
          <w:sz w:val="26"/>
          <w:szCs w:val="26"/>
        </w:rPr>
        <w:t xml:space="preserve">and </w:t>
      </w:r>
      <w:r w:rsidRPr="00DE1683">
        <w:rPr>
          <w:rFonts w:ascii="Arial" w:eastAsia="Times New Roman" w:hAnsi="Arial" w:cs="Arial"/>
          <w:color w:val="000000"/>
          <w:sz w:val="26"/>
          <w:szCs w:val="26"/>
        </w:rPr>
        <w:t xml:space="preserve">APPGs </w:t>
      </w:r>
      <w:r w:rsidR="003E03E2">
        <w:rPr>
          <w:rFonts w:ascii="Arial" w:eastAsia="Times New Roman" w:hAnsi="Arial" w:cs="Arial"/>
          <w:color w:val="000000"/>
          <w:sz w:val="26"/>
          <w:szCs w:val="26"/>
        </w:rPr>
        <w:t xml:space="preserve"> n: </w:t>
      </w:r>
      <w:r w:rsidRPr="00DE1683">
        <w:rPr>
          <w:rFonts w:ascii="Arial" w:eastAsia="Times New Roman" w:hAnsi="Arial" w:cs="Arial"/>
          <w:color w:val="000000"/>
          <w:sz w:val="26"/>
          <w:szCs w:val="26"/>
        </w:rPr>
        <w:t>Childcare and Early Education,</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Nursery Schools,</w:t>
      </w:r>
      <w:r w:rsidR="00796406">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Fit and Healthy Childhood</w:t>
      </w:r>
      <w:r w:rsidR="00796406">
        <w:rPr>
          <w:rFonts w:ascii="Arial" w:eastAsia="Times New Roman" w:hAnsi="Arial" w:cs="Arial"/>
          <w:color w:val="000000"/>
          <w:sz w:val="26"/>
          <w:szCs w:val="26"/>
        </w:rPr>
        <w:t>.</w:t>
      </w:r>
    </w:p>
    <w:p w14:paraId="4427C2B5" w14:textId="7EFB5686"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 ECF chair has attended workshops, launches and other meetings organised by these groups.</w:t>
      </w:r>
      <w:r w:rsidR="00796406">
        <w:rPr>
          <w:rFonts w:ascii="Arial" w:eastAsia="Times New Roman" w:hAnsi="Arial" w:cs="Arial"/>
          <w:color w:val="000000"/>
          <w:sz w:val="26"/>
          <w:szCs w:val="26"/>
        </w:rPr>
        <w:t xml:space="preserve"> </w:t>
      </w:r>
      <w:r w:rsidR="003E03E2">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It continues to be difficult to convince the Government to make the many changes that are needed and groups need to work together.</w:t>
      </w:r>
    </w:p>
    <w:p w14:paraId="44656D3A" w14:textId="77777777" w:rsidR="00C95B1A" w:rsidRPr="00DE1683" w:rsidRDefault="00C95B1A" w:rsidP="00C95B1A">
      <w:pPr>
        <w:rPr>
          <w:rFonts w:ascii="Arial" w:eastAsia="Times New Roman" w:hAnsi="Arial" w:cs="Arial"/>
          <w:color w:val="000000"/>
          <w:sz w:val="26"/>
          <w:szCs w:val="26"/>
        </w:rPr>
      </w:pPr>
    </w:p>
    <w:p w14:paraId="0C4CD6D0" w14:textId="1648D864"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The Steering Group met the Shadow Secretary of State, Kate Green and Tulip Siddiq in January 2021. </w:t>
      </w:r>
    </w:p>
    <w:p w14:paraId="7AD998C4" w14:textId="4ED92E01"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Early Years Coalitio</w:t>
      </w:r>
      <w:r w:rsidR="00B32159">
        <w:rPr>
          <w:rFonts w:ascii="Arial" w:eastAsia="Times New Roman" w:hAnsi="Arial" w:cs="Arial"/>
          <w:color w:val="000000"/>
          <w:sz w:val="26"/>
          <w:szCs w:val="26"/>
        </w:rPr>
        <w:t>n:</w:t>
      </w:r>
      <w:r w:rsidRPr="00DE1683">
        <w:rPr>
          <w:rFonts w:ascii="Arial" w:eastAsia="Times New Roman" w:hAnsi="Arial" w:cs="Arial"/>
          <w:color w:val="000000"/>
          <w:sz w:val="26"/>
          <w:szCs w:val="26"/>
        </w:rPr>
        <w:br/>
        <w:t>In 2020 , responding  to the Government’s revised EYFS, ECF joined the Early Years Coalition, set up by Early Education, and ECF members  with 100 early years experts, were involved in the development of Birth to 5 Matters non</w:t>
      </w:r>
      <w:r w:rsidR="00796406">
        <w:rPr>
          <w:rFonts w:ascii="Arial" w:eastAsia="Times New Roman" w:hAnsi="Arial" w:cs="Arial"/>
          <w:color w:val="000000"/>
          <w:sz w:val="26"/>
          <w:szCs w:val="26"/>
        </w:rPr>
        <w:t>-</w:t>
      </w:r>
      <w:r w:rsidRPr="00DE1683">
        <w:rPr>
          <w:rFonts w:ascii="Arial" w:eastAsia="Times New Roman" w:hAnsi="Arial" w:cs="Arial"/>
          <w:color w:val="000000"/>
          <w:sz w:val="26"/>
          <w:szCs w:val="26"/>
        </w:rPr>
        <w:t>statutory guidance, published in March 2021.</w:t>
      </w:r>
    </w:p>
    <w:p w14:paraId="08C698AC" w14:textId="77777777" w:rsidR="00C95B1A" w:rsidRPr="00DE1683" w:rsidRDefault="00C95B1A" w:rsidP="00C95B1A">
      <w:pPr>
        <w:rPr>
          <w:rFonts w:ascii="Arial" w:eastAsia="Times New Roman" w:hAnsi="Arial" w:cs="Arial"/>
          <w:color w:val="000000"/>
          <w:sz w:val="26"/>
          <w:szCs w:val="26"/>
        </w:rPr>
      </w:pPr>
    </w:p>
    <w:p w14:paraId="45DBC464" w14:textId="1CD9F071" w:rsidR="00C95B1A" w:rsidRPr="00DE1683" w:rsidRDefault="00C95B1A" w:rsidP="00C95B1A">
      <w:pPr>
        <w:rPr>
          <w:rFonts w:ascii="Arial" w:eastAsia="Times New Roman" w:hAnsi="Arial" w:cs="Arial"/>
          <w:color w:val="000000"/>
          <w:sz w:val="26"/>
          <w:szCs w:val="26"/>
        </w:rPr>
      </w:pPr>
      <w:r w:rsidRPr="00DE1683">
        <w:rPr>
          <w:rFonts w:ascii="Arial" w:eastAsia="Times New Roman" w:hAnsi="Arial" w:cs="Arial"/>
          <w:color w:val="000000"/>
          <w:sz w:val="26"/>
          <w:szCs w:val="26"/>
        </w:rPr>
        <w:t xml:space="preserve">When the COVID Pandemic hit, ECF moved to having online meetings via Zoom. </w:t>
      </w:r>
      <w:r w:rsidR="00B32159">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 xml:space="preserve">A different speaker has been invited to each meeting and good discussions followed. Minutes and </w:t>
      </w:r>
      <w:r w:rsidR="00B32159">
        <w:rPr>
          <w:rFonts w:ascii="Arial" w:eastAsia="Times New Roman" w:hAnsi="Arial" w:cs="Arial"/>
          <w:color w:val="000000"/>
          <w:sz w:val="26"/>
          <w:szCs w:val="26"/>
        </w:rPr>
        <w:t>presentations</w:t>
      </w:r>
      <w:r w:rsidRPr="00DE1683">
        <w:rPr>
          <w:rFonts w:ascii="Arial" w:eastAsia="Times New Roman" w:hAnsi="Arial" w:cs="Arial"/>
          <w:color w:val="000000"/>
          <w:sz w:val="26"/>
          <w:szCs w:val="26"/>
        </w:rPr>
        <w:t xml:space="preserve"> have been sent to members after each meeting so that the information could be passed to their members. </w:t>
      </w:r>
      <w:r w:rsidR="00B32159">
        <w:rPr>
          <w:rFonts w:ascii="Arial" w:eastAsia="Times New Roman" w:hAnsi="Arial" w:cs="Arial"/>
          <w:color w:val="000000"/>
          <w:sz w:val="26"/>
          <w:szCs w:val="26"/>
        </w:rPr>
        <w:t xml:space="preserve"> </w:t>
      </w:r>
      <w:r w:rsidRPr="00DE1683">
        <w:rPr>
          <w:rFonts w:ascii="Arial" w:eastAsia="Times New Roman" w:hAnsi="Arial" w:cs="Arial"/>
          <w:color w:val="000000"/>
          <w:sz w:val="26"/>
          <w:szCs w:val="26"/>
        </w:rPr>
        <w:t>The Steering Group decided to introduce a newsletter in June 2020 and five have been written by Barbara Isaacs and Tricia Johnson. </w:t>
      </w:r>
    </w:p>
    <w:p w14:paraId="314C01A4" w14:textId="6FE9ED33" w:rsidR="009C7FB8" w:rsidRDefault="00381E4D">
      <w:pPr>
        <w:rPr>
          <w:rFonts w:ascii="Arial" w:hAnsi="Arial" w:cs="Arial"/>
          <w:sz w:val="26"/>
          <w:szCs w:val="26"/>
        </w:rPr>
      </w:pPr>
    </w:p>
    <w:p w14:paraId="7C3DA8AC" w14:textId="647CC518" w:rsidR="00B32159" w:rsidRDefault="00B32159">
      <w:pPr>
        <w:rPr>
          <w:rFonts w:ascii="Arial" w:hAnsi="Arial" w:cs="Arial"/>
          <w:sz w:val="26"/>
          <w:szCs w:val="26"/>
        </w:rPr>
      </w:pPr>
    </w:p>
    <w:p w14:paraId="21A2183D" w14:textId="19CE6990" w:rsidR="00B32159" w:rsidRPr="00DE1683" w:rsidRDefault="00B32159">
      <w:pPr>
        <w:rPr>
          <w:rFonts w:ascii="Arial" w:hAnsi="Arial" w:cs="Arial"/>
          <w:sz w:val="26"/>
          <w:szCs w:val="26"/>
        </w:rPr>
      </w:pPr>
      <w:r>
        <w:rPr>
          <w:rFonts w:ascii="Arial" w:hAnsi="Arial" w:cs="Arial"/>
          <w:sz w:val="26"/>
          <w:szCs w:val="26"/>
        </w:rPr>
        <w:t>MM 09/21</w:t>
      </w:r>
    </w:p>
    <w:sectPr w:rsidR="00B32159" w:rsidRPr="00DE1683" w:rsidSect="00DE1683">
      <w:footerReference w:type="even"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3506" w14:textId="77777777" w:rsidR="00381E4D" w:rsidRDefault="00381E4D" w:rsidP="008A671A">
      <w:r>
        <w:separator/>
      </w:r>
    </w:p>
  </w:endnote>
  <w:endnote w:type="continuationSeparator" w:id="0">
    <w:p w14:paraId="161D5C76" w14:textId="77777777" w:rsidR="00381E4D" w:rsidRDefault="00381E4D" w:rsidP="008A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4119836"/>
      <w:docPartObj>
        <w:docPartGallery w:val="Page Numbers (Bottom of Page)"/>
        <w:docPartUnique/>
      </w:docPartObj>
    </w:sdtPr>
    <w:sdtContent>
      <w:p w14:paraId="05B556D6" w14:textId="264CFA50" w:rsidR="008A671A" w:rsidRDefault="008A671A" w:rsidP="00B40C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8A10DB" w14:textId="77777777" w:rsidR="008A671A" w:rsidRDefault="008A671A" w:rsidP="008A6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1288584"/>
      <w:docPartObj>
        <w:docPartGallery w:val="Page Numbers (Bottom of Page)"/>
        <w:docPartUnique/>
      </w:docPartObj>
    </w:sdtPr>
    <w:sdtContent>
      <w:p w14:paraId="75D951F7" w14:textId="23F6B193" w:rsidR="008A671A" w:rsidRDefault="008A671A" w:rsidP="00B40C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BAAF06" w14:textId="77777777" w:rsidR="008A671A" w:rsidRDefault="008A671A" w:rsidP="008A6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8F3ED" w14:textId="77777777" w:rsidR="00381E4D" w:rsidRDefault="00381E4D" w:rsidP="008A671A">
      <w:r>
        <w:separator/>
      </w:r>
    </w:p>
  </w:footnote>
  <w:footnote w:type="continuationSeparator" w:id="0">
    <w:p w14:paraId="64AD8535" w14:textId="77777777" w:rsidR="00381E4D" w:rsidRDefault="00381E4D" w:rsidP="008A6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1A"/>
    <w:rsid w:val="00003904"/>
    <w:rsid w:val="00031BC4"/>
    <w:rsid w:val="00191F91"/>
    <w:rsid w:val="00381E4D"/>
    <w:rsid w:val="003C4767"/>
    <w:rsid w:val="003E03E2"/>
    <w:rsid w:val="005D4D86"/>
    <w:rsid w:val="00796406"/>
    <w:rsid w:val="00814B55"/>
    <w:rsid w:val="008A671A"/>
    <w:rsid w:val="008C1ABD"/>
    <w:rsid w:val="0095197D"/>
    <w:rsid w:val="00A27112"/>
    <w:rsid w:val="00B32159"/>
    <w:rsid w:val="00BC0D44"/>
    <w:rsid w:val="00C95B1A"/>
    <w:rsid w:val="00D93B4F"/>
    <w:rsid w:val="00DE1683"/>
    <w:rsid w:val="00F4017C"/>
    <w:rsid w:val="00F90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361212"/>
  <w14:defaultImageDpi w14:val="32767"/>
  <w15:chartTrackingRefBased/>
  <w15:docId w15:val="{A258E4A3-A47D-264C-8D38-BEDE519A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5B1A"/>
  </w:style>
  <w:style w:type="paragraph" w:styleId="Footer">
    <w:name w:val="footer"/>
    <w:basedOn w:val="Normal"/>
    <w:link w:val="FooterChar"/>
    <w:uiPriority w:val="99"/>
    <w:unhideWhenUsed/>
    <w:rsid w:val="008A671A"/>
    <w:pPr>
      <w:tabs>
        <w:tab w:val="center" w:pos="4513"/>
        <w:tab w:val="right" w:pos="9026"/>
      </w:tabs>
    </w:pPr>
  </w:style>
  <w:style w:type="character" w:customStyle="1" w:styleId="FooterChar">
    <w:name w:val="Footer Char"/>
    <w:basedOn w:val="DefaultParagraphFont"/>
    <w:link w:val="Footer"/>
    <w:uiPriority w:val="99"/>
    <w:rsid w:val="008A671A"/>
  </w:style>
  <w:style w:type="character" w:styleId="PageNumber">
    <w:name w:val="page number"/>
    <w:basedOn w:val="DefaultParagraphFont"/>
    <w:uiPriority w:val="99"/>
    <w:semiHidden/>
    <w:unhideWhenUsed/>
    <w:rsid w:val="008A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321296">
      <w:bodyDiv w:val="1"/>
      <w:marLeft w:val="0"/>
      <w:marRight w:val="0"/>
      <w:marTop w:val="0"/>
      <w:marBottom w:val="0"/>
      <w:divBdr>
        <w:top w:val="none" w:sz="0" w:space="0" w:color="auto"/>
        <w:left w:val="none" w:sz="0" w:space="0" w:color="auto"/>
        <w:bottom w:val="none" w:sz="0" w:space="0" w:color="auto"/>
        <w:right w:val="none" w:sz="0" w:space="0" w:color="auto"/>
      </w:divBdr>
      <w:divsChild>
        <w:div w:id="1120034115">
          <w:marLeft w:val="0"/>
          <w:marRight w:val="0"/>
          <w:marTop w:val="0"/>
          <w:marBottom w:val="0"/>
          <w:divBdr>
            <w:top w:val="none" w:sz="0" w:space="0" w:color="auto"/>
            <w:left w:val="none" w:sz="0" w:space="0" w:color="auto"/>
            <w:bottom w:val="none" w:sz="0" w:space="0" w:color="auto"/>
            <w:right w:val="none" w:sz="0" w:space="0" w:color="auto"/>
          </w:divBdr>
          <w:divsChild>
            <w:div w:id="1224214437">
              <w:marLeft w:val="0"/>
              <w:marRight w:val="0"/>
              <w:marTop w:val="0"/>
              <w:marBottom w:val="0"/>
              <w:divBdr>
                <w:top w:val="none" w:sz="0" w:space="0" w:color="auto"/>
                <w:left w:val="none" w:sz="0" w:space="0" w:color="auto"/>
                <w:bottom w:val="none" w:sz="0" w:space="0" w:color="auto"/>
                <w:right w:val="none" w:sz="0" w:space="0" w:color="auto"/>
              </w:divBdr>
              <w:divsChild>
                <w:div w:id="859659636">
                  <w:marLeft w:val="0"/>
                  <w:marRight w:val="0"/>
                  <w:marTop w:val="0"/>
                  <w:marBottom w:val="0"/>
                  <w:divBdr>
                    <w:top w:val="none" w:sz="0" w:space="0" w:color="auto"/>
                    <w:left w:val="none" w:sz="0" w:space="0" w:color="auto"/>
                    <w:bottom w:val="none" w:sz="0" w:space="0" w:color="auto"/>
                    <w:right w:val="none" w:sz="0" w:space="0" w:color="auto"/>
                  </w:divBdr>
                  <w:divsChild>
                    <w:div w:id="974725013">
                      <w:marLeft w:val="0"/>
                      <w:marRight w:val="0"/>
                      <w:marTop w:val="0"/>
                      <w:marBottom w:val="0"/>
                      <w:divBdr>
                        <w:top w:val="none" w:sz="0" w:space="0" w:color="auto"/>
                        <w:left w:val="none" w:sz="0" w:space="0" w:color="auto"/>
                        <w:bottom w:val="none" w:sz="0" w:space="0" w:color="auto"/>
                        <w:right w:val="none" w:sz="0" w:space="0" w:color="auto"/>
                      </w:divBdr>
                      <w:divsChild>
                        <w:div w:id="1300452256">
                          <w:marLeft w:val="0"/>
                          <w:marRight w:val="0"/>
                          <w:marTop w:val="0"/>
                          <w:marBottom w:val="0"/>
                          <w:divBdr>
                            <w:top w:val="none" w:sz="0" w:space="0" w:color="auto"/>
                            <w:left w:val="none" w:sz="0" w:space="0" w:color="auto"/>
                            <w:bottom w:val="none" w:sz="0" w:space="0" w:color="auto"/>
                            <w:right w:val="none" w:sz="0" w:space="0" w:color="auto"/>
                          </w:divBdr>
                          <w:divsChild>
                            <w:div w:id="314990894">
                              <w:marLeft w:val="0"/>
                              <w:marRight w:val="0"/>
                              <w:marTop w:val="0"/>
                              <w:marBottom w:val="0"/>
                              <w:divBdr>
                                <w:top w:val="none" w:sz="0" w:space="0" w:color="auto"/>
                                <w:left w:val="none" w:sz="0" w:space="0" w:color="auto"/>
                                <w:bottom w:val="none" w:sz="0" w:space="0" w:color="auto"/>
                                <w:right w:val="none" w:sz="0" w:space="0" w:color="auto"/>
                              </w:divBdr>
                              <w:divsChild>
                                <w:div w:id="1928994398">
                                  <w:marLeft w:val="0"/>
                                  <w:marRight w:val="0"/>
                                  <w:marTop w:val="0"/>
                                  <w:marBottom w:val="0"/>
                                  <w:divBdr>
                                    <w:top w:val="none" w:sz="0" w:space="0" w:color="auto"/>
                                    <w:left w:val="none" w:sz="0" w:space="0" w:color="auto"/>
                                    <w:bottom w:val="none" w:sz="0" w:space="0" w:color="auto"/>
                                    <w:right w:val="none" w:sz="0" w:space="0" w:color="auto"/>
                                  </w:divBdr>
                                  <w:divsChild>
                                    <w:div w:id="1003161760">
                                      <w:marLeft w:val="0"/>
                                      <w:marRight w:val="0"/>
                                      <w:marTop w:val="0"/>
                                      <w:marBottom w:val="0"/>
                                      <w:divBdr>
                                        <w:top w:val="none" w:sz="0" w:space="0" w:color="auto"/>
                                        <w:left w:val="none" w:sz="0" w:space="0" w:color="auto"/>
                                        <w:bottom w:val="none" w:sz="0" w:space="0" w:color="auto"/>
                                        <w:right w:val="none" w:sz="0" w:space="0" w:color="auto"/>
                                      </w:divBdr>
                                      <w:divsChild>
                                        <w:div w:id="1251234830">
                                          <w:marLeft w:val="0"/>
                                          <w:marRight w:val="0"/>
                                          <w:marTop w:val="0"/>
                                          <w:marBottom w:val="0"/>
                                          <w:divBdr>
                                            <w:top w:val="none" w:sz="0" w:space="0" w:color="auto"/>
                                            <w:left w:val="none" w:sz="0" w:space="0" w:color="auto"/>
                                            <w:bottom w:val="none" w:sz="0" w:space="0" w:color="auto"/>
                                            <w:right w:val="none" w:sz="0" w:space="0" w:color="auto"/>
                                          </w:divBdr>
                                          <w:divsChild>
                                            <w:div w:id="29692174">
                                              <w:marLeft w:val="0"/>
                                              <w:marRight w:val="0"/>
                                              <w:marTop w:val="0"/>
                                              <w:marBottom w:val="0"/>
                                              <w:divBdr>
                                                <w:top w:val="none" w:sz="0" w:space="0" w:color="auto"/>
                                                <w:left w:val="none" w:sz="0" w:space="0" w:color="auto"/>
                                                <w:bottom w:val="none" w:sz="0" w:space="0" w:color="auto"/>
                                                <w:right w:val="none" w:sz="0" w:space="0" w:color="auto"/>
                                              </w:divBdr>
                                              <w:divsChild>
                                                <w:div w:id="881094590">
                                                  <w:marLeft w:val="0"/>
                                                  <w:marRight w:val="0"/>
                                                  <w:marTop w:val="0"/>
                                                  <w:marBottom w:val="0"/>
                                                  <w:divBdr>
                                                    <w:top w:val="none" w:sz="0" w:space="0" w:color="auto"/>
                                                    <w:left w:val="none" w:sz="0" w:space="0" w:color="auto"/>
                                                    <w:bottom w:val="none" w:sz="0" w:space="0" w:color="auto"/>
                                                    <w:right w:val="none" w:sz="0" w:space="0" w:color="auto"/>
                                                  </w:divBdr>
                                                  <w:divsChild>
                                                    <w:div w:id="1460108748">
                                                      <w:marLeft w:val="0"/>
                                                      <w:marRight w:val="0"/>
                                                      <w:marTop w:val="0"/>
                                                      <w:marBottom w:val="0"/>
                                                      <w:divBdr>
                                                        <w:top w:val="none" w:sz="0" w:space="0" w:color="auto"/>
                                                        <w:left w:val="none" w:sz="0" w:space="0" w:color="auto"/>
                                                        <w:bottom w:val="none" w:sz="0" w:space="0" w:color="auto"/>
                                                        <w:right w:val="none" w:sz="0" w:space="0" w:color="auto"/>
                                                      </w:divBdr>
                                                      <w:divsChild>
                                                        <w:div w:id="330111153">
                                                          <w:marLeft w:val="0"/>
                                                          <w:marRight w:val="0"/>
                                                          <w:marTop w:val="0"/>
                                                          <w:marBottom w:val="0"/>
                                                          <w:divBdr>
                                                            <w:top w:val="none" w:sz="0" w:space="0" w:color="auto"/>
                                                            <w:left w:val="none" w:sz="0" w:space="0" w:color="auto"/>
                                                            <w:bottom w:val="none" w:sz="0" w:space="0" w:color="auto"/>
                                                            <w:right w:val="none" w:sz="0" w:space="0" w:color="auto"/>
                                                          </w:divBdr>
                                                          <w:divsChild>
                                                            <w:div w:id="497041062">
                                                              <w:marLeft w:val="0"/>
                                                              <w:marRight w:val="0"/>
                                                              <w:marTop w:val="0"/>
                                                              <w:marBottom w:val="0"/>
                                                              <w:divBdr>
                                                                <w:top w:val="none" w:sz="0" w:space="0" w:color="auto"/>
                                                                <w:left w:val="none" w:sz="0" w:space="0" w:color="auto"/>
                                                                <w:bottom w:val="none" w:sz="0" w:space="0" w:color="auto"/>
                                                                <w:right w:val="none" w:sz="0" w:space="0" w:color="auto"/>
                                                              </w:divBdr>
                                                              <w:divsChild>
                                                                <w:div w:id="1568415140">
                                                                  <w:marLeft w:val="0"/>
                                                                  <w:marRight w:val="0"/>
                                                                  <w:marTop w:val="0"/>
                                                                  <w:marBottom w:val="0"/>
                                                                  <w:divBdr>
                                                                    <w:top w:val="none" w:sz="0" w:space="0" w:color="auto"/>
                                                                    <w:left w:val="none" w:sz="0" w:space="0" w:color="auto"/>
                                                                    <w:bottom w:val="none" w:sz="0" w:space="0" w:color="auto"/>
                                                                    <w:right w:val="none" w:sz="0" w:space="0" w:color="auto"/>
                                                                  </w:divBdr>
                                                                  <w:divsChild>
                                                                    <w:div w:id="1718509183">
                                                                      <w:marLeft w:val="0"/>
                                                                      <w:marRight w:val="0"/>
                                                                      <w:marTop w:val="0"/>
                                                                      <w:marBottom w:val="0"/>
                                                                      <w:divBdr>
                                                                        <w:top w:val="none" w:sz="0" w:space="0" w:color="auto"/>
                                                                        <w:left w:val="none" w:sz="0" w:space="0" w:color="auto"/>
                                                                        <w:bottom w:val="none" w:sz="0" w:space="0" w:color="auto"/>
                                                                        <w:right w:val="none" w:sz="0" w:space="0" w:color="auto"/>
                                                                      </w:divBdr>
                                                                      <w:divsChild>
                                                                        <w:div w:id="1767800303">
                                                                          <w:marLeft w:val="0"/>
                                                                          <w:marRight w:val="0"/>
                                                                          <w:marTop w:val="0"/>
                                                                          <w:marBottom w:val="0"/>
                                                                          <w:divBdr>
                                                                            <w:top w:val="none" w:sz="0" w:space="0" w:color="auto"/>
                                                                            <w:left w:val="none" w:sz="0" w:space="0" w:color="auto"/>
                                                                            <w:bottom w:val="none" w:sz="0" w:space="0" w:color="auto"/>
                                                                            <w:right w:val="none" w:sz="0" w:space="0" w:color="auto"/>
                                                                          </w:divBdr>
                                                                          <w:divsChild>
                                                                            <w:div w:id="966356796">
                                                                              <w:marLeft w:val="0"/>
                                                                              <w:marRight w:val="0"/>
                                                                              <w:marTop w:val="0"/>
                                                                              <w:marBottom w:val="0"/>
                                                                              <w:divBdr>
                                                                                <w:top w:val="none" w:sz="0" w:space="0" w:color="auto"/>
                                                                                <w:left w:val="none" w:sz="0" w:space="0" w:color="auto"/>
                                                                                <w:bottom w:val="none" w:sz="0" w:space="0" w:color="auto"/>
                                                                                <w:right w:val="none" w:sz="0" w:space="0" w:color="auto"/>
                                                                              </w:divBdr>
                                                                              <w:divsChild>
                                                                                <w:div w:id="1352220291">
                                                                                  <w:marLeft w:val="0"/>
                                                                                  <w:marRight w:val="0"/>
                                                                                  <w:marTop w:val="0"/>
                                                                                  <w:marBottom w:val="0"/>
                                                                                  <w:divBdr>
                                                                                    <w:top w:val="none" w:sz="0" w:space="0" w:color="auto"/>
                                                                                    <w:left w:val="none" w:sz="0" w:space="0" w:color="auto"/>
                                                                                    <w:bottom w:val="none" w:sz="0" w:space="0" w:color="auto"/>
                                                                                    <w:right w:val="none" w:sz="0" w:space="0" w:color="auto"/>
                                                                                  </w:divBdr>
                                                                                  <w:divsChild>
                                                                                    <w:div w:id="820387951">
                                                                                      <w:marLeft w:val="0"/>
                                                                                      <w:marRight w:val="0"/>
                                                                                      <w:marTop w:val="0"/>
                                                                                      <w:marBottom w:val="0"/>
                                                                                      <w:divBdr>
                                                                                        <w:top w:val="none" w:sz="0" w:space="0" w:color="auto"/>
                                                                                        <w:left w:val="none" w:sz="0" w:space="0" w:color="auto"/>
                                                                                        <w:bottom w:val="none" w:sz="0" w:space="0" w:color="auto"/>
                                                                                        <w:right w:val="none" w:sz="0" w:space="0" w:color="auto"/>
                                                                                      </w:divBdr>
                                                                                      <w:divsChild>
                                                                                        <w:div w:id="745541831">
                                                                                          <w:marLeft w:val="0"/>
                                                                                          <w:marRight w:val="0"/>
                                                                                          <w:marTop w:val="0"/>
                                                                                          <w:marBottom w:val="0"/>
                                                                                          <w:divBdr>
                                                                                            <w:top w:val="none" w:sz="0" w:space="0" w:color="auto"/>
                                                                                            <w:left w:val="none" w:sz="0" w:space="0" w:color="auto"/>
                                                                                            <w:bottom w:val="none" w:sz="0" w:space="0" w:color="auto"/>
                                                                                            <w:right w:val="none" w:sz="0" w:space="0" w:color="auto"/>
                                                                                          </w:divBdr>
                                                                                          <w:divsChild>
                                                                                            <w:div w:id="1193880010">
                                                                                              <w:marLeft w:val="0"/>
                                                                                              <w:marRight w:val="0"/>
                                                                                              <w:marTop w:val="0"/>
                                                                                              <w:marBottom w:val="0"/>
                                                                                              <w:divBdr>
                                                                                                <w:top w:val="none" w:sz="0" w:space="0" w:color="auto"/>
                                                                                                <w:left w:val="none" w:sz="0" w:space="0" w:color="auto"/>
                                                                                                <w:bottom w:val="none" w:sz="0" w:space="0" w:color="auto"/>
                                                                                                <w:right w:val="none" w:sz="0" w:space="0" w:color="auto"/>
                                                                                              </w:divBdr>
                                                                                              <w:divsChild>
                                                                                                <w:div w:id="1424766661">
                                                                                                  <w:marLeft w:val="0"/>
                                                                                                  <w:marRight w:val="0"/>
                                                                                                  <w:marTop w:val="0"/>
                                                                                                  <w:marBottom w:val="0"/>
                                                                                                  <w:divBdr>
                                                                                                    <w:top w:val="none" w:sz="0" w:space="0" w:color="auto"/>
                                                                                                    <w:left w:val="none" w:sz="0" w:space="0" w:color="auto"/>
                                                                                                    <w:bottom w:val="none" w:sz="0" w:space="0" w:color="auto"/>
                                                                                                    <w:right w:val="none" w:sz="0" w:space="0" w:color="auto"/>
                                                                                                  </w:divBdr>
                                                                                                  <w:divsChild>
                                                                                                    <w:div w:id="1179541353">
                                                                                                      <w:marLeft w:val="0"/>
                                                                                                      <w:marRight w:val="0"/>
                                                                                                      <w:marTop w:val="0"/>
                                                                                                      <w:marBottom w:val="0"/>
                                                                                                      <w:divBdr>
                                                                                                        <w:top w:val="none" w:sz="0" w:space="0" w:color="auto"/>
                                                                                                        <w:left w:val="none" w:sz="0" w:space="0" w:color="auto"/>
                                                                                                        <w:bottom w:val="none" w:sz="0" w:space="0" w:color="auto"/>
                                                                                                        <w:right w:val="none" w:sz="0" w:space="0" w:color="auto"/>
                                                                                                      </w:divBdr>
                                                                                                      <w:divsChild>
                                                                                                        <w:div w:id="1490975004">
                                                                                                          <w:marLeft w:val="0"/>
                                                                                                          <w:marRight w:val="0"/>
                                                                                                          <w:marTop w:val="0"/>
                                                                                                          <w:marBottom w:val="0"/>
                                                                                                          <w:divBdr>
                                                                                                            <w:top w:val="none" w:sz="0" w:space="0" w:color="auto"/>
                                                                                                            <w:left w:val="none" w:sz="0" w:space="0" w:color="auto"/>
                                                                                                            <w:bottom w:val="none" w:sz="0" w:space="0" w:color="auto"/>
                                                                                                            <w:right w:val="none" w:sz="0" w:space="0" w:color="auto"/>
                                                                                                          </w:divBdr>
                                                                                                          <w:divsChild>
                                                                                                            <w:div w:id="2126775215">
                                                                                                              <w:marLeft w:val="0"/>
                                                                                                              <w:marRight w:val="0"/>
                                                                                                              <w:marTop w:val="0"/>
                                                                                                              <w:marBottom w:val="0"/>
                                                                                                              <w:divBdr>
                                                                                                                <w:top w:val="none" w:sz="0" w:space="0" w:color="auto"/>
                                                                                                                <w:left w:val="none" w:sz="0" w:space="0" w:color="auto"/>
                                                                                                                <w:bottom w:val="none" w:sz="0" w:space="0" w:color="auto"/>
                                                                                                                <w:right w:val="none" w:sz="0" w:space="0" w:color="auto"/>
                                                                                                              </w:divBdr>
                                                                                                            </w:div>
                                                                                                            <w:div w:id="1225995235">
                                                                                                              <w:marLeft w:val="0"/>
                                                                                                              <w:marRight w:val="0"/>
                                                                                                              <w:marTop w:val="0"/>
                                                                                                              <w:marBottom w:val="0"/>
                                                                                                              <w:divBdr>
                                                                                                                <w:top w:val="none" w:sz="0" w:space="0" w:color="auto"/>
                                                                                                                <w:left w:val="none" w:sz="0" w:space="0" w:color="auto"/>
                                                                                                                <w:bottom w:val="none" w:sz="0" w:space="0" w:color="auto"/>
                                                                                                                <w:right w:val="none" w:sz="0" w:space="0" w:color="auto"/>
                                                                                                              </w:divBdr>
                                                                                                            </w:div>
                                                                                                            <w:div w:id="897126445">
                                                                                                              <w:marLeft w:val="0"/>
                                                                                                              <w:marRight w:val="0"/>
                                                                                                              <w:marTop w:val="0"/>
                                                                                                              <w:marBottom w:val="0"/>
                                                                                                              <w:divBdr>
                                                                                                                <w:top w:val="none" w:sz="0" w:space="0" w:color="auto"/>
                                                                                                                <w:left w:val="none" w:sz="0" w:space="0" w:color="auto"/>
                                                                                                                <w:bottom w:val="none" w:sz="0" w:space="0" w:color="auto"/>
                                                                                                                <w:right w:val="none" w:sz="0" w:space="0" w:color="auto"/>
                                                                                                              </w:divBdr>
                                                                                                            </w:div>
                                                                                                            <w:div w:id="507525698">
                                                                                                              <w:marLeft w:val="0"/>
                                                                                                              <w:marRight w:val="0"/>
                                                                                                              <w:marTop w:val="0"/>
                                                                                                              <w:marBottom w:val="0"/>
                                                                                                              <w:divBdr>
                                                                                                                <w:top w:val="none" w:sz="0" w:space="0" w:color="auto"/>
                                                                                                                <w:left w:val="none" w:sz="0" w:space="0" w:color="auto"/>
                                                                                                                <w:bottom w:val="none" w:sz="0" w:space="0" w:color="auto"/>
                                                                                                                <w:right w:val="none" w:sz="0" w:space="0" w:color="auto"/>
                                                                                                              </w:divBdr>
                                                                                                            </w:div>
                                                                                                            <w:div w:id="12654139">
                                                                                                              <w:marLeft w:val="0"/>
                                                                                                              <w:marRight w:val="0"/>
                                                                                                              <w:marTop w:val="0"/>
                                                                                                              <w:marBottom w:val="0"/>
                                                                                                              <w:divBdr>
                                                                                                                <w:top w:val="none" w:sz="0" w:space="0" w:color="auto"/>
                                                                                                                <w:left w:val="none" w:sz="0" w:space="0" w:color="auto"/>
                                                                                                                <w:bottom w:val="none" w:sz="0" w:space="0" w:color="auto"/>
                                                                                                                <w:right w:val="none" w:sz="0" w:space="0" w:color="auto"/>
                                                                                                              </w:divBdr>
                                                                                                            </w:div>
                                                                                                            <w:div w:id="1682194756">
                                                                                                              <w:marLeft w:val="0"/>
                                                                                                              <w:marRight w:val="0"/>
                                                                                                              <w:marTop w:val="0"/>
                                                                                                              <w:marBottom w:val="0"/>
                                                                                                              <w:divBdr>
                                                                                                                <w:top w:val="none" w:sz="0" w:space="0" w:color="auto"/>
                                                                                                                <w:left w:val="none" w:sz="0" w:space="0" w:color="auto"/>
                                                                                                                <w:bottom w:val="none" w:sz="0" w:space="0" w:color="auto"/>
                                                                                                                <w:right w:val="none" w:sz="0" w:space="0" w:color="auto"/>
                                                                                                              </w:divBdr>
                                                                                                            </w:div>
                                                                                                            <w:div w:id="1798254684">
                                                                                                              <w:marLeft w:val="0"/>
                                                                                                              <w:marRight w:val="0"/>
                                                                                                              <w:marTop w:val="0"/>
                                                                                                              <w:marBottom w:val="0"/>
                                                                                                              <w:divBdr>
                                                                                                                <w:top w:val="none" w:sz="0" w:space="0" w:color="auto"/>
                                                                                                                <w:left w:val="none" w:sz="0" w:space="0" w:color="auto"/>
                                                                                                                <w:bottom w:val="none" w:sz="0" w:space="0" w:color="auto"/>
                                                                                                                <w:right w:val="none" w:sz="0" w:space="0" w:color="auto"/>
                                                                                                              </w:divBdr>
                                                                                                            </w:div>
                                                                                                            <w:div w:id="1078476868">
                                                                                                              <w:marLeft w:val="0"/>
                                                                                                              <w:marRight w:val="0"/>
                                                                                                              <w:marTop w:val="0"/>
                                                                                                              <w:marBottom w:val="0"/>
                                                                                                              <w:divBdr>
                                                                                                                <w:top w:val="none" w:sz="0" w:space="0" w:color="auto"/>
                                                                                                                <w:left w:val="none" w:sz="0" w:space="0" w:color="auto"/>
                                                                                                                <w:bottom w:val="none" w:sz="0" w:space="0" w:color="auto"/>
                                                                                                                <w:right w:val="none" w:sz="0" w:space="0" w:color="auto"/>
                                                                                                              </w:divBdr>
                                                                                                            </w:div>
                                                                                                            <w:div w:id="239213312">
                                                                                                              <w:marLeft w:val="0"/>
                                                                                                              <w:marRight w:val="0"/>
                                                                                                              <w:marTop w:val="0"/>
                                                                                                              <w:marBottom w:val="0"/>
                                                                                                              <w:divBdr>
                                                                                                                <w:top w:val="none" w:sz="0" w:space="0" w:color="auto"/>
                                                                                                                <w:left w:val="none" w:sz="0" w:space="0" w:color="auto"/>
                                                                                                                <w:bottom w:val="none" w:sz="0" w:space="0" w:color="auto"/>
                                                                                                                <w:right w:val="none" w:sz="0" w:space="0" w:color="auto"/>
                                                                                                              </w:divBdr>
                                                                                                            </w:div>
                                                                                                            <w:div w:id="1081490981">
                                                                                                              <w:marLeft w:val="0"/>
                                                                                                              <w:marRight w:val="0"/>
                                                                                                              <w:marTop w:val="0"/>
                                                                                                              <w:marBottom w:val="0"/>
                                                                                                              <w:divBdr>
                                                                                                                <w:top w:val="none" w:sz="0" w:space="0" w:color="auto"/>
                                                                                                                <w:left w:val="none" w:sz="0" w:space="0" w:color="auto"/>
                                                                                                                <w:bottom w:val="none" w:sz="0" w:space="0" w:color="auto"/>
                                                                                                                <w:right w:val="none" w:sz="0" w:space="0" w:color="auto"/>
                                                                                                              </w:divBdr>
                                                                                                              <w:divsChild>
                                                                                                                <w:div w:id="1606156352">
                                                                                                                  <w:marLeft w:val="0"/>
                                                                                                                  <w:marRight w:val="0"/>
                                                                                                                  <w:marTop w:val="0"/>
                                                                                                                  <w:marBottom w:val="0"/>
                                                                                                                  <w:divBdr>
                                                                                                                    <w:top w:val="none" w:sz="0" w:space="0" w:color="auto"/>
                                                                                                                    <w:left w:val="none" w:sz="0" w:space="0" w:color="auto"/>
                                                                                                                    <w:bottom w:val="none" w:sz="0" w:space="0" w:color="auto"/>
                                                                                                                    <w:right w:val="none" w:sz="0" w:space="0" w:color="auto"/>
                                                                                                                  </w:divBdr>
                                                                                                                </w:div>
                                                                                                                <w:div w:id="227034148">
                                                                                                                  <w:marLeft w:val="0"/>
                                                                                                                  <w:marRight w:val="0"/>
                                                                                                                  <w:marTop w:val="0"/>
                                                                                                                  <w:marBottom w:val="0"/>
                                                                                                                  <w:divBdr>
                                                                                                                    <w:top w:val="none" w:sz="0" w:space="0" w:color="auto"/>
                                                                                                                    <w:left w:val="none" w:sz="0" w:space="0" w:color="auto"/>
                                                                                                                    <w:bottom w:val="none" w:sz="0" w:space="0" w:color="auto"/>
                                                                                                                    <w:right w:val="none" w:sz="0" w:space="0" w:color="auto"/>
                                                                                                                  </w:divBdr>
                                                                                                                </w:div>
                                                                                                                <w:div w:id="872108986">
                                                                                                                  <w:marLeft w:val="0"/>
                                                                                                                  <w:marRight w:val="0"/>
                                                                                                                  <w:marTop w:val="0"/>
                                                                                                                  <w:marBottom w:val="0"/>
                                                                                                                  <w:divBdr>
                                                                                                                    <w:top w:val="none" w:sz="0" w:space="0" w:color="auto"/>
                                                                                                                    <w:left w:val="none" w:sz="0" w:space="0" w:color="auto"/>
                                                                                                                    <w:bottom w:val="none" w:sz="0" w:space="0" w:color="auto"/>
                                                                                                                    <w:right w:val="none" w:sz="0" w:space="0" w:color="auto"/>
                                                                                                                  </w:divBdr>
                                                                                                                </w:div>
                                                                                                                <w:div w:id="924455310">
                                                                                                                  <w:marLeft w:val="0"/>
                                                                                                                  <w:marRight w:val="0"/>
                                                                                                                  <w:marTop w:val="0"/>
                                                                                                                  <w:marBottom w:val="0"/>
                                                                                                                  <w:divBdr>
                                                                                                                    <w:top w:val="none" w:sz="0" w:space="0" w:color="auto"/>
                                                                                                                    <w:left w:val="none" w:sz="0" w:space="0" w:color="auto"/>
                                                                                                                    <w:bottom w:val="none" w:sz="0" w:space="0" w:color="auto"/>
                                                                                                                    <w:right w:val="none" w:sz="0" w:space="0" w:color="auto"/>
                                                                                                                  </w:divBdr>
                                                                                                                </w:div>
                                                                                                                <w:div w:id="2086216983">
                                                                                                                  <w:marLeft w:val="0"/>
                                                                                                                  <w:marRight w:val="0"/>
                                                                                                                  <w:marTop w:val="0"/>
                                                                                                                  <w:marBottom w:val="0"/>
                                                                                                                  <w:divBdr>
                                                                                                                    <w:top w:val="none" w:sz="0" w:space="0" w:color="auto"/>
                                                                                                                    <w:left w:val="none" w:sz="0" w:space="0" w:color="auto"/>
                                                                                                                    <w:bottom w:val="none" w:sz="0" w:space="0" w:color="auto"/>
                                                                                                                    <w:right w:val="none" w:sz="0" w:space="0" w:color="auto"/>
                                                                                                                  </w:divBdr>
                                                                                                                </w:div>
                                                                                                                <w:div w:id="1905947518">
                                                                                                                  <w:marLeft w:val="0"/>
                                                                                                                  <w:marRight w:val="0"/>
                                                                                                                  <w:marTop w:val="0"/>
                                                                                                                  <w:marBottom w:val="0"/>
                                                                                                                  <w:divBdr>
                                                                                                                    <w:top w:val="none" w:sz="0" w:space="0" w:color="auto"/>
                                                                                                                    <w:left w:val="none" w:sz="0" w:space="0" w:color="auto"/>
                                                                                                                    <w:bottom w:val="none" w:sz="0" w:space="0" w:color="auto"/>
                                                                                                                    <w:right w:val="none" w:sz="0" w:space="0" w:color="auto"/>
                                                                                                                  </w:divBdr>
                                                                                                                </w:div>
                                                                                                                <w:div w:id="1413770700">
                                                                                                                  <w:marLeft w:val="0"/>
                                                                                                                  <w:marRight w:val="0"/>
                                                                                                                  <w:marTop w:val="0"/>
                                                                                                                  <w:marBottom w:val="0"/>
                                                                                                                  <w:divBdr>
                                                                                                                    <w:top w:val="none" w:sz="0" w:space="0" w:color="auto"/>
                                                                                                                    <w:left w:val="none" w:sz="0" w:space="0" w:color="auto"/>
                                                                                                                    <w:bottom w:val="none" w:sz="0" w:space="0" w:color="auto"/>
                                                                                                                    <w:right w:val="none" w:sz="0" w:space="0" w:color="auto"/>
                                                                                                                  </w:divBdr>
                                                                                                                </w:div>
                                                                                                                <w:div w:id="1529180292">
                                                                                                                  <w:marLeft w:val="0"/>
                                                                                                                  <w:marRight w:val="0"/>
                                                                                                                  <w:marTop w:val="0"/>
                                                                                                                  <w:marBottom w:val="0"/>
                                                                                                                  <w:divBdr>
                                                                                                                    <w:top w:val="none" w:sz="0" w:space="0" w:color="auto"/>
                                                                                                                    <w:left w:val="none" w:sz="0" w:space="0" w:color="auto"/>
                                                                                                                    <w:bottom w:val="none" w:sz="0" w:space="0" w:color="auto"/>
                                                                                                                    <w:right w:val="none" w:sz="0" w:space="0" w:color="auto"/>
                                                                                                                  </w:divBdr>
                                                                                                                </w:div>
                                                                                                                <w:div w:id="342053433">
                                                                                                                  <w:marLeft w:val="0"/>
                                                                                                                  <w:marRight w:val="0"/>
                                                                                                                  <w:marTop w:val="0"/>
                                                                                                                  <w:marBottom w:val="0"/>
                                                                                                                  <w:divBdr>
                                                                                                                    <w:top w:val="none" w:sz="0" w:space="0" w:color="auto"/>
                                                                                                                    <w:left w:val="none" w:sz="0" w:space="0" w:color="auto"/>
                                                                                                                    <w:bottom w:val="none" w:sz="0" w:space="0" w:color="auto"/>
                                                                                                                    <w:right w:val="none" w:sz="0" w:space="0" w:color="auto"/>
                                                                                                                  </w:divBdr>
                                                                                                                </w:div>
                                                                                                                <w:div w:id="1824807901">
                                                                                                                  <w:marLeft w:val="0"/>
                                                                                                                  <w:marRight w:val="0"/>
                                                                                                                  <w:marTop w:val="0"/>
                                                                                                                  <w:marBottom w:val="0"/>
                                                                                                                  <w:divBdr>
                                                                                                                    <w:top w:val="none" w:sz="0" w:space="0" w:color="auto"/>
                                                                                                                    <w:left w:val="none" w:sz="0" w:space="0" w:color="auto"/>
                                                                                                                    <w:bottom w:val="none" w:sz="0" w:space="0" w:color="auto"/>
                                                                                                                    <w:right w:val="none" w:sz="0" w:space="0" w:color="auto"/>
                                                                                                                  </w:divBdr>
                                                                                                                </w:div>
                                                                                                                <w:div w:id="1315404697">
                                                                                                                  <w:marLeft w:val="0"/>
                                                                                                                  <w:marRight w:val="0"/>
                                                                                                                  <w:marTop w:val="0"/>
                                                                                                                  <w:marBottom w:val="0"/>
                                                                                                                  <w:divBdr>
                                                                                                                    <w:top w:val="none" w:sz="0" w:space="0" w:color="auto"/>
                                                                                                                    <w:left w:val="none" w:sz="0" w:space="0" w:color="auto"/>
                                                                                                                    <w:bottom w:val="none" w:sz="0" w:space="0" w:color="auto"/>
                                                                                                                    <w:right w:val="none" w:sz="0" w:space="0" w:color="auto"/>
                                                                                                                  </w:divBdr>
                                                                                                                </w:div>
                                                                                                                <w:div w:id="1365516990">
                                                                                                                  <w:marLeft w:val="0"/>
                                                                                                                  <w:marRight w:val="0"/>
                                                                                                                  <w:marTop w:val="0"/>
                                                                                                                  <w:marBottom w:val="0"/>
                                                                                                                  <w:divBdr>
                                                                                                                    <w:top w:val="none" w:sz="0" w:space="0" w:color="auto"/>
                                                                                                                    <w:left w:val="none" w:sz="0" w:space="0" w:color="auto"/>
                                                                                                                    <w:bottom w:val="none" w:sz="0" w:space="0" w:color="auto"/>
                                                                                                                    <w:right w:val="none" w:sz="0" w:space="0" w:color="auto"/>
                                                                                                                  </w:divBdr>
                                                                                                                </w:div>
                                                                                                                <w:div w:id="1546794337">
                                                                                                                  <w:marLeft w:val="0"/>
                                                                                                                  <w:marRight w:val="0"/>
                                                                                                                  <w:marTop w:val="0"/>
                                                                                                                  <w:marBottom w:val="0"/>
                                                                                                                  <w:divBdr>
                                                                                                                    <w:top w:val="none" w:sz="0" w:space="0" w:color="auto"/>
                                                                                                                    <w:left w:val="none" w:sz="0" w:space="0" w:color="auto"/>
                                                                                                                    <w:bottom w:val="none" w:sz="0" w:space="0" w:color="auto"/>
                                                                                                                    <w:right w:val="none" w:sz="0" w:space="0" w:color="auto"/>
                                                                                                                  </w:divBdr>
                                                                                                                </w:div>
                                                                                                                <w:div w:id="1668090652">
                                                                                                                  <w:marLeft w:val="0"/>
                                                                                                                  <w:marRight w:val="0"/>
                                                                                                                  <w:marTop w:val="0"/>
                                                                                                                  <w:marBottom w:val="0"/>
                                                                                                                  <w:divBdr>
                                                                                                                    <w:top w:val="none" w:sz="0" w:space="0" w:color="auto"/>
                                                                                                                    <w:left w:val="none" w:sz="0" w:space="0" w:color="auto"/>
                                                                                                                    <w:bottom w:val="none" w:sz="0" w:space="0" w:color="auto"/>
                                                                                                                    <w:right w:val="none" w:sz="0" w:space="0" w:color="auto"/>
                                                                                                                  </w:divBdr>
                                                                                                                </w:div>
                                                                                                                <w:div w:id="1080714794">
                                                                                                                  <w:marLeft w:val="0"/>
                                                                                                                  <w:marRight w:val="0"/>
                                                                                                                  <w:marTop w:val="0"/>
                                                                                                                  <w:marBottom w:val="0"/>
                                                                                                                  <w:divBdr>
                                                                                                                    <w:top w:val="none" w:sz="0" w:space="0" w:color="auto"/>
                                                                                                                    <w:left w:val="none" w:sz="0" w:space="0" w:color="auto"/>
                                                                                                                    <w:bottom w:val="none" w:sz="0" w:space="0" w:color="auto"/>
                                                                                                                    <w:right w:val="none" w:sz="0" w:space="0" w:color="auto"/>
                                                                                                                  </w:divBdr>
                                                                                                                </w:div>
                                                                                                                <w:div w:id="186673686">
                                                                                                                  <w:marLeft w:val="0"/>
                                                                                                                  <w:marRight w:val="0"/>
                                                                                                                  <w:marTop w:val="0"/>
                                                                                                                  <w:marBottom w:val="0"/>
                                                                                                                  <w:divBdr>
                                                                                                                    <w:top w:val="none" w:sz="0" w:space="0" w:color="auto"/>
                                                                                                                    <w:left w:val="none" w:sz="0" w:space="0" w:color="auto"/>
                                                                                                                    <w:bottom w:val="none" w:sz="0" w:space="0" w:color="auto"/>
                                                                                                                    <w:right w:val="none" w:sz="0" w:space="0" w:color="auto"/>
                                                                                                                  </w:divBdr>
                                                                                                                </w:div>
                                                                                                                <w:div w:id="97992141">
                                                                                                                  <w:marLeft w:val="0"/>
                                                                                                                  <w:marRight w:val="0"/>
                                                                                                                  <w:marTop w:val="0"/>
                                                                                                                  <w:marBottom w:val="0"/>
                                                                                                                  <w:divBdr>
                                                                                                                    <w:top w:val="none" w:sz="0" w:space="0" w:color="auto"/>
                                                                                                                    <w:left w:val="none" w:sz="0" w:space="0" w:color="auto"/>
                                                                                                                    <w:bottom w:val="none" w:sz="0" w:space="0" w:color="auto"/>
                                                                                                                    <w:right w:val="none" w:sz="0" w:space="0" w:color="auto"/>
                                                                                                                  </w:divBdr>
                                                                                                                </w:div>
                                                                                                                <w:div w:id="2119131862">
                                                                                                                  <w:marLeft w:val="0"/>
                                                                                                                  <w:marRight w:val="0"/>
                                                                                                                  <w:marTop w:val="0"/>
                                                                                                                  <w:marBottom w:val="0"/>
                                                                                                                  <w:divBdr>
                                                                                                                    <w:top w:val="none" w:sz="0" w:space="0" w:color="auto"/>
                                                                                                                    <w:left w:val="none" w:sz="0" w:space="0" w:color="auto"/>
                                                                                                                    <w:bottom w:val="none" w:sz="0" w:space="0" w:color="auto"/>
                                                                                                                    <w:right w:val="none" w:sz="0" w:space="0" w:color="auto"/>
                                                                                                                  </w:divBdr>
                                                                                                                </w:div>
                                                                                                                <w:div w:id="1361124690">
                                                                                                                  <w:marLeft w:val="0"/>
                                                                                                                  <w:marRight w:val="0"/>
                                                                                                                  <w:marTop w:val="0"/>
                                                                                                                  <w:marBottom w:val="0"/>
                                                                                                                  <w:divBdr>
                                                                                                                    <w:top w:val="none" w:sz="0" w:space="0" w:color="auto"/>
                                                                                                                    <w:left w:val="none" w:sz="0" w:space="0" w:color="auto"/>
                                                                                                                    <w:bottom w:val="none" w:sz="0" w:space="0" w:color="auto"/>
                                                                                                                    <w:right w:val="none" w:sz="0" w:space="0" w:color="auto"/>
                                                                                                                  </w:divBdr>
                                                                                                                </w:div>
                                                                                                                <w:div w:id="1869752550">
                                                                                                                  <w:marLeft w:val="0"/>
                                                                                                                  <w:marRight w:val="0"/>
                                                                                                                  <w:marTop w:val="0"/>
                                                                                                                  <w:marBottom w:val="0"/>
                                                                                                                  <w:divBdr>
                                                                                                                    <w:top w:val="none" w:sz="0" w:space="0" w:color="auto"/>
                                                                                                                    <w:left w:val="none" w:sz="0" w:space="0" w:color="auto"/>
                                                                                                                    <w:bottom w:val="none" w:sz="0" w:space="0" w:color="auto"/>
                                                                                                                    <w:right w:val="none" w:sz="0" w:space="0" w:color="auto"/>
                                                                                                                  </w:divBdr>
                                                                                                                </w:div>
                                                                                                                <w:div w:id="635918988">
                                                                                                                  <w:marLeft w:val="0"/>
                                                                                                                  <w:marRight w:val="0"/>
                                                                                                                  <w:marTop w:val="0"/>
                                                                                                                  <w:marBottom w:val="0"/>
                                                                                                                  <w:divBdr>
                                                                                                                    <w:top w:val="none" w:sz="0" w:space="0" w:color="auto"/>
                                                                                                                    <w:left w:val="none" w:sz="0" w:space="0" w:color="auto"/>
                                                                                                                    <w:bottom w:val="none" w:sz="0" w:space="0" w:color="auto"/>
                                                                                                                    <w:right w:val="none" w:sz="0" w:space="0" w:color="auto"/>
                                                                                                                  </w:divBdr>
                                                                                                                </w:div>
                                                                                                                <w:div w:id="1430858798">
                                                                                                                  <w:marLeft w:val="0"/>
                                                                                                                  <w:marRight w:val="0"/>
                                                                                                                  <w:marTop w:val="0"/>
                                                                                                                  <w:marBottom w:val="0"/>
                                                                                                                  <w:divBdr>
                                                                                                                    <w:top w:val="none" w:sz="0" w:space="0" w:color="auto"/>
                                                                                                                    <w:left w:val="none" w:sz="0" w:space="0" w:color="auto"/>
                                                                                                                    <w:bottom w:val="none" w:sz="0" w:space="0" w:color="auto"/>
                                                                                                                    <w:right w:val="none" w:sz="0" w:space="0" w:color="auto"/>
                                                                                                                  </w:divBdr>
                                                                                                                </w:div>
                                                                                                                <w:div w:id="53159289">
                                                                                                                  <w:marLeft w:val="0"/>
                                                                                                                  <w:marRight w:val="0"/>
                                                                                                                  <w:marTop w:val="0"/>
                                                                                                                  <w:marBottom w:val="0"/>
                                                                                                                  <w:divBdr>
                                                                                                                    <w:top w:val="none" w:sz="0" w:space="0" w:color="auto"/>
                                                                                                                    <w:left w:val="none" w:sz="0" w:space="0" w:color="auto"/>
                                                                                                                    <w:bottom w:val="none" w:sz="0" w:space="0" w:color="auto"/>
                                                                                                                    <w:right w:val="none" w:sz="0" w:space="0" w:color="auto"/>
                                                                                                                  </w:divBdr>
                                                                                                                </w:div>
                                                                                                                <w:div w:id="800684428">
                                                                                                                  <w:marLeft w:val="0"/>
                                                                                                                  <w:marRight w:val="0"/>
                                                                                                                  <w:marTop w:val="0"/>
                                                                                                                  <w:marBottom w:val="0"/>
                                                                                                                  <w:divBdr>
                                                                                                                    <w:top w:val="none" w:sz="0" w:space="0" w:color="auto"/>
                                                                                                                    <w:left w:val="none" w:sz="0" w:space="0" w:color="auto"/>
                                                                                                                    <w:bottom w:val="none" w:sz="0" w:space="0" w:color="auto"/>
                                                                                                                    <w:right w:val="none" w:sz="0" w:space="0" w:color="auto"/>
                                                                                                                  </w:divBdr>
                                                                                                                </w:div>
                                                                                                                <w:div w:id="773747505">
                                                                                                                  <w:marLeft w:val="0"/>
                                                                                                                  <w:marRight w:val="0"/>
                                                                                                                  <w:marTop w:val="0"/>
                                                                                                                  <w:marBottom w:val="0"/>
                                                                                                                  <w:divBdr>
                                                                                                                    <w:top w:val="none" w:sz="0" w:space="0" w:color="auto"/>
                                                                                                                    <w:left w:val="none" w:sz="0" w:space="0" w:color="auto"/>
                                                                                                                    <w:bottom w:val="none" w:sz="0" w:space="0" w:color="auto"/>
                                                                                                                    <w:right w:val="none" w:sz="0" w:space="0" w:color="auto"/>
                                                                                                                  </w:divBdr>
                                                                                                                </w:div>
                                                                                                                <w:div w:id="1136022665">
                                                                                                                  <w:marLeft w:val="0"/>
                                                                                                                  <w:marRight w:val="0"/>
                                                                                                                  <w:marTop w:val="0"/>
                                                                                                                  <w:marBottom w:val="0"/>
                                                                                                                  <w:divBdr>
                                                                                                                    <w:top w:val="none" w:sz="0" w:space="0" w:color="auto"/>
                                                                                                                    <w:left w:val="none" w:sz="0" w:space="0" w:color="auto"/>
                                                                                                                    <w:bottom w:val="none" w:sz="0" w:space="0" w:color="auto"/>
                                                                                                                    <w:right w:val="none" w:sz="0" w:space="0" w:color="auto"/>
                                                                                                                  </w:divBdr>
                                                                                                                </w:div>
                                                                                                                <w:div w:id="683475734">
                                                                                                                  <w:marLeft w:val="0"/>
                                                                                                                  <w:marRight w:val="0"/>
                                                                                                                  <w:marTop w:val="0"/>
                                                                                                                  <w:marBottom w:val="0"/>
                                                                                                                  <w:divBdr>
                                                                                                                    <w:top w:val="none" w:sz="0" w:space="0" w:color="auto"/>
                                                                                                                    <w:left w:val="none" w:sz="0" w:space="0" w:color="auto"/>
                                                                                                                    <w:bottom w:val="none" w:sz="0" w:space="0" w:color="auto"/>
                                                                                                                    <w:right w:val="none" w:sz="0" w:space="0" w:color="auto"/>
                                                                                                                  </w:divBdr>
                                                                                                                </w:div>
                                                                                                                <w:div w:id="1582058079">
                                                                                                                  <w:marLeft w:val="0"/>
                                                                                                                  <w:marRight w:val="0"/>
                                                                                                                  <w:marTop w:val="0"/>
                                                                                                                  <w:marBottom w:val="0"/>
                                                                                                                  <w:divBdr>
                                                                                                                    <w:top w:val="none" w:sz="0" w:space="0" w:color="auto"/>
                                                                                                                    <w:left w:val="none" w:sz="0" w:space="0" w:color="auto"/>
                                                                                                                    <w:bottom w:val="none" w:sz="0" w:space="0" w:color="auto"/>
                                                                                                                    <w:right w:val="none" w:sz="0" w:space="0" w:color="auto"/>
                                                                                                                  </w:divBdr>
                                                                                                                </w:div>
                                                                                                                <w:div w:id="1258631969">
                                                                                                                  <w:marLeft w:val="0"/>
                                                                                                                  <w:marRight w:val="0"/>
                                                                                                                  <w:marTop w:val="0"/>
                                                                                                                  <w:marBottom w:val="0"/>
                                                                                                                  <w:divBdr>
                                                                                                                    <w:top w:val="none" w:sz="0" w:space="0" w:color="auto"/>
                                                                                                                    <w:left w:val="none" w:sz="0" w:space="0" w:color="auto"/>
                                                                                                                    <w:bottom w:val="none" w:sz="0" w:space="0" w:color="auto"/>
                                                                                                                    <w:right w:val="none" w:sz="0" w:space="0" w:color="auto"/>
                                                                                                                  </w:divBdr>
                                                                                                                </w:div>
                                                                                                                <w:div w:id="177427423">
                                                                                                                  <w:marLeft w:val="0"/>
                                                                                                                  <w:marRight w:val="0"/>
                                                                                                                  <w:marTop w:val="0"/>
                                                                                                                  <w:marBottom w:val="0"/>
                                                                                                                  <w:divBdr>
                                                                                                                    <w:top w:val="none" w:sz="0" w:space="0" w:color="auto"/>
                                                                                                                    <w:left w:val="none" w:sz="0" w:space="0" w:color="auto"/>
                                                                                                                    <w:bottom w:val="none" w:sz="0" w:space="0" w:color="auto"/>
                                                                                                                    <w:right w:val="none" w:sz="0" w:space="0" w:color="auto"/>
                                                                                                                  </w:divBdr>
                                                                                                                </w:div>
                                                                                                              </w:divsChild>
                                                                                                            </w:div>
                                                                                                            <w:div w:id="888297489">
                                                                                                              <w:marLeft w:val="0"/>
                                                                                                              <w:marRight w:val="0"/>
                                                                                                              <w:marTop w:val="0"/>
                                                                                                              <w:marBottom w:val="0"/>
                                                                                                              <w:divBdr>
                                                                                                                <w:top w:val="none" w:sz="0" w:space="0" w:color="auto"/>
                                                                                                                <w:left w:val="none" w:sz="0" w:space="0" w:color="auto"/>
                                                                                                                <w:bottom w:val="none" w:sz="0" w:space="0" w:color="auto"/>
                                                                                                                <w:right w:val="none" w:sz="0" w:space="0" w:color="auto"/>
                                                                                                              </w:divBdr>
                                                                                                            </w:div>
                                                                                                            <w:div w:id="916137856">
                                                                                                              <w:marLeft w:val="0"/>
                                                                                                              <w:marRight w:val="0"/>
                                                                                                              <w:marTop w:val="0"/>
                                                                                                              <w:marBottom w:val="0"/>
                                                                                                              <w:divBdr>
                                                                                                                <w:top w:val="none" w:sz="0" w:space="0" w:color="auto"/>
                                                                                                                <w:left w:val="none" w:sz="0" w:space="0" w:color="auto"/>
                                                                                                                <w:bottom w:val="none" w:sz="0" w:space="0" w:color="auto"/>
                                                                                                                <w:right w:val="none" w:sz="0" w:space="0" w:color="auto"/>
                                                                                                              </w:divBdr>
                                                                                                            </w:div>
                                                                                                            <w:div w:id="964000559">
                                                                                                              <w:marLeft w:val="0"/>
                                                                                                              <w:marRight w:val="0"/>
                                                                                                              <w:marTop w:val="0"/>
                                                                                                              <w:marBottom w:val="0"/>
                                                                                                              <w:divBdr>
                                                                                                                <w:top w:val="none" w:sz="0" w:space="0" w:color="auto"/>
                                                                                                                <w:left w:val="none" w:sz="0" w:space="0" w:color="auto"/>
                                                                                                                <w:bottom w:val="none" w:sz="0" w:space="0" w:color="auto"/>
                                                                                                                <w:right w:val="none" w:sz="0" w:space="0" w:color="auto"/>
                                                                                                              </w:divBdr>
                                                                                                              <w:divsChild>
                                                                                                                <w:div w:id="1913542716">
                                                                                                                  <w:marLeft w:val="0"/>
                                                                                                                  <w:marRight w:val="0"/>
                                                                                                                  <w:marTop w:val="0"/>
                                                                                                                  <w:marBottom w:val="0"/>
                                                                                                                  <w:divBdr>
                                                                                                                    <w:top w:val="none" w:sz="0" w:space="0" w:color="auto"/>
                                                                                                                    <w:left w:val="none" w:sz="0" w:space="0" w:color="auto"/>
                                                                                                                    <w:bottom w:val="none" w:sz="0" w:space="0" w:color="auto"/>
                                                                                                                    <w:right w:val="none" w:sz="0" w:space="0" w:color="auto"/>
                                                                                                                  </w:divBdr>
                                                                                                                </w:div>
                                                                                                                <w:div w:id="5465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Solly</dc:creator>
  <cp:keywords/>
  <dc:description/>
  <cp:lastModifiedBy>George Solly</cp:lastModifiedBy>
  <cp:revision>5</cp:revision>
  <cp:lastPrinted>2021-09-13T10:44:00Z</cp:lastPrinted>
  <dcterms:created xsi:type="dcterms:W3CDTF">2021-09-13T08:00:00Z</dcterms:created>
  <dcterms:modified xsi:type="dcterms:W3CDTF">2021-09-14T09:44:00Z</dcterms:modified>
</cp:coreProperties>
</file>